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r w:rsidR="000F680F">
        <w:rPr>
          <w:rFonts w:ascii="Futura Std Book" w:hAnsi="Futura Std Book" w:cs="Arial"/>
          <w:b w:val="0"/>
          <w:sz w:val="20"/>
        </w:rPr>
        <w:t>Dürmentingen</w:t>
      </w:r>
      <w:r w:rsidR="00EC5737">
        <w:rPr>
          <w:rFonts w:ascii="Futura Std Book" w:hAnsi="Futura Std Book" w:cs="Arial"/>
          <w:b w:val="0"/>
          <w:sz w:val="20"/>
        </w:rPr>
        <w:t xml:space="preserve">, </w:t>
      </w:r>
      <w:r w:rsidR="00A61A4B">
        <w:rPr>
          <w:rFonts w:ascii="Futura Std Book" w:hAnsi="Futura Std Book" w:cs="Arial"/>
          <w:b w:val="0"/>
          <w:sz w:val="20"/>
        </w:rPr>
        <w:t>19.04.2021</w:t>
      </w:r>
    </w:p>
    <w:p w:rsidR="00E262F5" w:rsidRDefault="00A70F13" w:rsidP="004948A4">
      <w:pPr>
        <w:tabs>
          <w:tab w:val="left" w:pos="0"/>
          <w:tab w:val="right" w:pos="5245"/>
          <w:tab w:val="left" w:pos="10490"/>
          <w:tab w:val="left" w:pos="10773"/>
          <w:tab w:val="left" w:pos="10915"/>
        </w:tabs>
        <w:spacing w:line="288" w:lineRule="auto"/>
        <w:rPr>
          <w:rFonts w:ascii="Futura Std Book" w:hAnsi="Futura Std Book" w:cs="Arial"/>
          <w:b w:val="0"/>
          <w:sz w:val="20"/>
        </w:rPr>
      </w:pPr>
      <w:r w:rsidRPr="00A70F13">
        <w:rPr>
          <w:rFonts w:ascii="Futura Std Book" w:hAnsi="Futura Std Book" w:cs="Arial"/>
          <w:b w:val="0"/>
          <w:sz w:val="20"/>
        </w:rPr>
        <w:t>GEORG SCHLEGEL GMBH &amp; CO KG</w:t>
      </w:r>
    </w:p>
    <w:p w:rsidR="00B35629" w:rsidRPr="00A70F13" w:rsidRDefault="00B35629" w:rsidP="004948A4">
      <w:pPr>
        <w:tabs>
          <w:tab w:val="left" w:pos="0"/>
          <w:tab w:val="right" w:pos="5245"/>
          <w:tab w:val="left" w:pos="10490"/>
          <w:tab w:val="left" w:pos="10773"/>
          <w:tab w:val="left" w:pos="10915"/>
        </w:tabs>
        <w:spacing w:line="288" w:lineRule="auto"/>
        <w:rPr>
          <w:rFonts w:ascii="Futura Std Book" w:hAnsi="Futura Std Book" w:cs="Arial"/>
          <w:b w:val="0"/>
          <w:sz w:val="20"/>
        </w:rPr>
      </w:pPr>
    </w:p>
    <w:p w:rsidR="00C8737B" w:rsidRPr="00C8737B" w:rsidRDefault="00C8737B" w:rsidP="00B35629">
      <w:pPr>
        <w:pStyle w:val="StandardWeb"/>
        <w:tabs>
          <w:tab w:val="right" w:pos="5245"/>
        </w:tabs>
        <w:spacing w:line="276" w:lineRule="auto"/>
        <w:rPr>
          <w:rFonts w:ascii="Futura Std Book" w:hAnsi="Futura Std Book"/>
          <w:b/>
          <w:color w:val="1F497D" w:themeColor="text2"/>
          <w:sz w:val="44"/>
          <w:szCs w:val="44"/>
          <w:lang w:val="fr-FR"/>
        </w:rPr>
      </w:pPr>
      <w:r w:rsidRPr="00C8737B">
        <w:rPr>
          <w:rFonts w:ascii="Futura Std Book" w:hAnsi="Futura Std Book"/>
          <w:b/>
          <w:color w:val="1F497D" w:themeColor="text2"/>
          <w:sz w:val="44"/>
          <w:szCs w:val="44"/>
          <w:lang w:val="fr-FR"/>
        </w:rPr>
        <w:t>Innovador anillo de retención</w:t>
      </w:r>
    </w:p>
    <w:p w:rsidR="00B35629" w:rsidRPr="006F5CB8" w:rsidRDefault="00C8737B" w:rsidP="00B35629">
      <w:pPr>
        <w:pStyle w:val="StandardWeb"/>
        <w:tabs>
          <w:tab w:val="right" w:pos="5245"/>
        </w:tabs>
        <w:spacing w:line="276" w:lineRule="auto"/>
        <w:rPr>
          <w:rFonts w:ascii="Futura Std Book" w:hAnsi="Futura Std Book" w:cs="Calibri"/>
          <w:b/>
        </w:rPr>
      </w:pPr>
      <w:r w:rsidRPr="006F5CB8">
        <w:rPr>
          <w:rFonts w:ascii="Futura Std Book" w:hAnsi="Futura Std Book" w:cs="Calibri"/>
          <w:b/>
        </w:rPr>
        <w:t xml:space="preserve">La </w:t>
      </w:r>
      <w:r w:rsidR="006F5CB8" w:rsidRPr="006F5CB8">
        <w:rPr>
          <w:rFonts w:ascii="Futura Std Book" w:hAnsi="Futura Std Book" w:cs="Calibri"/>
          <w:b/>
        </w:rPr>
        <w:t>s</w:t>
      </w:r>
      <w:r w:rsidRPr="006F5CB8">
        <w:rPr>
          <w:rFonts w:ascii="Futura Std Book" w:hAnsi="Futura Std Book" w:cs="Calibri"/>
          <w:b/>
        </w:rPr>
        <w:t>erie</w:t>
      </w:r>
      <w:r w:rsidR="00B35629" w:rsidRPr="006F5CB8">
        <w:rPr>
          <w:rFonts w:ascii="Futura Std Book" w:hAnsi="Futura Std Book" w:cs="Calibri"/>
          <w:b/>
        </w:rPr>
        <w:t xml:space="preserve"> </w:t>
      </w:r>
      <w:r w:rsidR="006F5CB8" w:rsidRPr="006F5CB8">
        <w:rPr>
          <w:rFonts w:ascii="Futura Std Book" w:hAnsi="Futura Std Book" w:cs="Calibri"/>
          <w:b/>
        </w:rPr>
        <w:t xml:space="preserve">de </w:t>
      </w:r>
      <w:r w:rsidR="006F5CB8" w:rsidRPr="006F5CB8">
        <w:rPr>
          <w:rFonts w:ascii="Futura Std Book" w:hAnsi="Futura Std Book" w:cs="Calibri"/>
          <w:b/>
          <w:lang w:val="fr-FR"/>
        </w:rPr>
        <w:t xml:space="preserve">estructuras intermedias </w:t>
      </w:r>
      <w:r w:rsidR="006F5CB8" w:rsidRPr="006F5CB8">
        <w:rPr>
          <w:rFonts w:ascii="Futura Std Book" w:hAnsi="Futura Std Book" w:cs="Calibri"/>
          <w:b/>
        </w:rPr>
        <w:t>SHORTRON</w:t>
      </w:r>
    </w:p>
    <w:p w:rsidR="006F5CB8" w:rsidRPr="006F5CB8" w:rsidRDefault="006F5CB8" w:rsidP="006F5CB8">
      <w:pPr>
        <w:tabs>
          <w:tab w:val="right" w:pos="5245"/>
        </w:tabs>
        <w:spacing w:before="100" w:beforeAutospacing="1" w:after="100" w:afterAutospacing="1" w:line="276" w:lineRule="auto"/>
        <w:rPr>
          <w:rFonts w:ascii="Futura Std Book" w:hAnsi="Futura Std Book" w:cs="Calibri"/>
          <w:b w:val="0"/>
          <w:sz w:val="24"/>
          <w:szCs w:val="24"/>
          <w:lang w:val="fr-FR"/>
        </w:rPr>
      </w:pPr>
      <w:r w:rsidRPr="006F5CB8">
        <w:rPr>
          <w:rFonts w:ascii="Futura Std Book" w:hAnsi="Futura Std Book" w:cs="Calibri"/>
          <w:b w:val="0"/>
          <w:sz w:val="24"/>
          <w:szCs w:val="24"/>
          <w:lang w:val="fr-FR"/>
        </w:rPr>
        <w:t xml:space="preserve">La empresa GEORG SCHLEGEL de Dürmentingen ha desarrollado una nueva de fijación especial para la serie de estructuras intermedias SHORTRON: el elemento de contacto se puede conectar al actuador de forma rápida y sencilla con un  innovador anillo de retención. </w:t>
      </w:r>
    </w:p>
    <w:p w:rsidR="006F5CB8" w:rsidRPr="006F5CB8" w:rsidRDefault="006F5CB8" w:rsidP="006F5CB8">
      <w:pPr>
        <w:tabs>
          <w:tab w:val="right" w:pos="5245"/>
        </w:tabs>
        <w:spacing w:before="100" w:beforeAutospacing="1" w:after="100" w:afterAutospacing="1" w:line="276" w:lineRule="auto"/>
        <w:rPr>
          <w:rFonts w:ascii="Futura Std Book" w:hAnsi="Futura Std Book" w:cs="Calibri"/>
          <w:b w:val="0"/>
          <w:sz w:val="24"/>
          <w:szCs w:val="24"/>
          <w:lang w:val="fr-FR"/>
        </w:rPr>
      </w:pPr>
      <w:r w:rsidRPr="006F5CB8">
        <w:rPr>
          <w:rFonts w:ascii="Futura Std Book" w:hAnsi="Futura Std Book" w:cs="Calibri"/>
          <w:b w:val="0"/>
          <w:sz w:val="24"/>
          <w:szCs w:val="24"/>
          <w:lang w:val="fr-FR"/>
        </w:rPr>
        <w:t xml:space="preserve">Con la estructura intermedia SHORTRON, los elementos de contacto se diseñan sin un mecanismo de fijación permanente, de modo que el montaje de las placas de circuito ensambladas en los actuadores se puede simplificar al máximo. Además, esto permite lograr un diseño que ahorra mucho espacio con una profundidad de instalación muy reducida. Para que los elementos de contacto se puedan conectar firmemente a los actuadores, hubo que colocar espárragos de fijación al panel frontal y atornillar la placa a estos. Esto requiere un mayor esfuerzo de construcción y más tiempo. </w:t>
      </w:r>
    </w:p>
    <w:p w:rsidR="006F5CB8" w:rsidRPr="006F5CB8" w:rsidRDefault="006F5CB8" w:rsidP="006F5CB8">
      <w:pPr>
        <w:tabs>
          <w:tab w:val="right" w:pos="5245"/>
        </w:tabs>
        <w:spacing w:before="100" w:beforeAutospacing="1" w:after="100" w:afterAutospacing="1" w:line="276" w:lineRule="auto"/>
        <w:rPr>
          <w:rFonts w:ascii="Futura Std Book" w:hAnsi="Futura Std Book" w:cs="Calibri"/>
          <w:b w:val="0"/>
          <w:sz w:val="24"/>
          <w:szCs w:val="24"/>
        </w:rPr>
      </w:pPr>
      <w:r w:rsidRPr="006F5CB8">
        <w:rPr>
          <w:rFonts w:ascii="Futura Std Book" w:hAnsi="Futura Std Book" w:cs="Calibri"/>
          <w:b w:val="0"/>
          <w:sz w:val="24"/>
          <w:szCs w:val="24"/>
        </w:rPr>
        <w:t xml:space="preserve">Los técnicos encargados del desarrollo de SCHLEGEL ya han abordado este problema y han centrado sus consideraciones en una solución sencilla, rápida y económica. Con éxito! Con el nuevo e innovador anillo de retención de plástico PA, los espárragos de fijación ya no son necesarios. El anillo de retención simplemente se conecta a la placa de circuitos con el elemento de contacto y se fija mediante el elemento de contacto soldado a la placa de circuitos. La placa de circuitos totalmente equipada se puede colocar sobre el actuador con un mínimo esfuerzo y conectarse firmemente entre sí a través del mecanismo de bloqueo de los anillos de retención. </w:t>
      </w:r>
    </w:p>
    <w:p w:rsidR="006F5CB8" w:rsidRDefault="006F5CB8" w:rsidP="006F5CB8">
      <w:pPr>
        <w:pStyle w:val="StandardWeb"/>
        <w:tabs>
          <w:tab w:val="right" w:pos="5245"/>
        </w:tabs>
        <w:spacing w:line="276" w:lineRule="auto"/>
        <w:rPr>
          <w:rFonts w:ascii="Futura Std Book" w:hAnsi="Futura Std Book" w:cs="Calibri"/>
          <w:sz w:val="22"/>
          <w:szCs w:val="22"/>
        </w:rPr>
      </w:pPr>
      <w:r w:rsidRPr="006F5CB8">
        <w:rPr>
          <w:rFonts w:ascii="Futura Std Book" w:hAnsi="Futura Std Book" w:cs="Calibri"/>
          <w:sz w:val="22"/>
          <w:szCs w:val="22"/>
        </w:rPr>
        <w:t>El mecanismo de bloqueo del anillo de retención consta de dos pernos giratorios, o españoletas, que cuando el anillo de retención está unido a la placa de circuito se pueden conectar y se operan desde la parte inferior. Los ganchos en el extremo del perno giratorio, o españoleta, encajan en las cañas del terminal del actuador y fijan firmemente el elemento de contacto en el actuador.</w:t>
      </w:r>
    </w:p>
    <w:p w:rsidR="009B5513" w:rsidRPr="00B35629" w:rsidRDefault="009B5513" w:rsidP="006F5CB8">
      <w:pPr>
        <w:pStyle w:val="StandardWeb"/>
        <w:tabs>
          <w:tab w:val="right" w:pos="5245"/>
        </w:tabs>
        <w:spacing w:line="276" w:lineRule="auto"/>
        <w:rPr>
          <w:rFonts w:ascii="Futura Std Book" w:hAnsi="Futura Std Book" w:cs="Calibri"/>
        </w:rPr>
      </w:pPr>
      <w:r>
        <w:rPr>
          <w:rFonts w:ascii="Futura Std Book" w:hAnsi="Futura Std Book" w:cs="Calibri"/>
        </w:rPr>
        <w:t xml:space="preserve">Video: </w:t>
      </w:r>
      <w:hyperlink r:id="rId8" w:history="1">
        <w:r w:rsidR="006F5CB8">
          <w:rPr>
            <w:rStyle w:val="Hyperlink"/>
            <w:rFonts w:ascii="Futura Std Book" w:hAnsi="Futura Std Book" w:cs="Calibri"/>
          </w:rPr>
          <w:t>Innovador anillo de retención</w:t>
        </w:r>
      </w:hyperlink>
    </w:p>
    <w:p w:rsidR="00FC6AFA" w:rsidRDefault="00FC6AFA" w:rsidP="0036690F">
      <w:pPr>
        <w:pStyle w:val="StandardWeb"/>
        <w:tabs>
          <w:tab w:val="right" w:pos="5245"/>
        </w:tabs>
        <w:spacing w:before="0" w:beforeAutospacing="0" w:after="0" w:afterAutospacing="0" w:line="276" w:lineRule="auto"/>
        <w:rPr>
          <w:rFonts w:ascii="Futura Std Book" w:hAnsi="Futura Std Book" w:cs="Calibri"/>
        </w:rPr>
      </w:pPr>
    </w:p>
    <w:p w:rsidR="009B5513" w:rsidRDefault="009B5513" w:rsidP="0036690F">
      <w:pPr>
        <w:pStyle w:val="StandardWeb"/>
        <w:tabs>
          <w:tab w:val="right" w:pos="5245"/>
        </w:tabs>
        <w:spacing w:before="0" w:beforeAutospacing="0" w:after="0" w:afterAutospacing="0" w:line="276" w:lineRule="auto"/>
        <w:rPr>
          <w:rFonts w:ascii="Futura Std Book" w:hAnsi="Futura Std Book" w:cs="Calibri"/>
        </w:rPr>
      </w:pPr>
    </w:p>
    <w:p w:rsidR="00341683" w:rsidRPr="006F5CB8" w:rsidRDefault="006F5CB8" w:rsidP="006F5CB8">
      <w:pPr>
        <w:pStyle w:val="StandardWeb"/>
        <w:tabs>
          <w:tab w:val="right" w:pos="5245"/>
        </w:tabs>
        <w:spacing w:before="0" w:beforeAutospacing="0" w:after="0" w:afterAutospacing="0" w:line="276" w:lineRule="auto"/>
        <w:rPr>
          <w:rFonts w:ascii="Futura Std Book" w:hAnsi="Futura Std Book" w:cs="Calibri"/>
          <w:b/>
          <w:u w:val="single"/>
        </w:rPr>
      </w:pPr>
      <w:r>
        <w:rPr>
          <w:rFonts w:ascii="Futura Std Book" w:hAnsi="Futura Std Book" w:cs="Calibri"/>
          <w:b/>
          <w:u w:val="single"/>
        </w:rPr>
        <w:t>Foto</w:t>
      </w:r>
      <w:r w:rsidR="00341683" w:rsidRPr="00341683">
        <w:rPr>
          <w:rFonts w:ascii="Futura Std Book" w:hAnsi="Futura Std Book" w:cs="Calibri"/>
          <w:b/>
          <w:u w:val="single"/>
        </w:rPr>
        <w:t xml:space="preserve">: </w:t>
      </w:r>
      <w:r w:rsidR="00B35430">
        <w:rPr>
          <w:rFonts w:ascii="Futura Std Book" w:hAnsi="Futura Std Book"/>
        </w:rPr>
        <w:t xml:space="preserve"> </w:t>
      </w:r>
      <w:r w:rsidR="00EC5737">
        <w:rPr>
          <w:rFonts w:ascii="Futura Std Book" w:hAnsi="Futura Std Book"/>
        </w:rPr>
        <w:t>GEORG SCHLEGEL GmbH &amp; Co. KG</w:t>
      </w:r>
    </w:p>
    <w:p w:rsidR="0066018E" w:rsidRDefault="0066018E" w:rsidP="004948A4">
      <w:pPr>
        <w:pStyle w:val="StandardWeb"/>
        <w:tabs>
          <w:tab w:val="right" w:pos="5245"/>
        </w:tabs>
        <w:spacing w:before="0" w:beforeAutospacing="0" w:after="0" w:afterAutospacing="0" w:line="276" w:lineRule="auto"/>
        <w:rPr>
          <w:rFonts w:ascii="Futura Std Book" w:hAnsi="Futura Std Book"/>
        </w:rPr>
      </w:pPr>
    </w:p>
    <w:p w:rsidR="0066018E" w:rsidRDefault="009B5513" w:rsidP="004948A4">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noProof/>
        </w:rPr>
        <w:drawing>
          <wp:inline distT="0" distB="0" distL="0" distR="0">
            <wp:extent cx="3393375" cy="2262250"/>
            <wp:effectExtent l="0" t="0" r="0" b="508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RSZ_expl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06163" cy="2270775"/>
                    </a:xfrm>
                    <a:prstGeom prst="rect">
                      <a:avLst/>
                    </a:prstGeom>
                  </pic:spPr>
                </pic:pic>
              </a:graphicData>
            </a:graphic>
          </wp:inline>
        </w:drawing>
      </w:r>
      <w:bookmarkStart w:id="0" w:name="_GoBack"/>
      <w:bookmarkEnd w:id="0"/>
    </w:p>
    <w:sectPr w:rsidR="0066018E" w:rsidSect="00AF2D8A">
      <w:headerReference w:type="even" r:id="rId10"/>
      <w:headerReference w:type="default" r:id="rId11"/>
      <w:footerReference w:type="default" r:id="rId12"/>
      <w:headerReference w:type="first" r:id="rId13"/>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6F5CB8"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2</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Georg Schlegel GmbH &amp; Co. KG | 88525 Dürmentingen | Tel.: 07371/502-</w:t>
    </w:r>
    <w:r w:rsidR="002761D7">
      <w:rPr>
        <w:rFonts w:ascii="Futura Std Book" w:hAnsi="Futura Std Book"/>
        <w:b w:val="0"/>
        <w:sz w:val="12"/>
        <w:szCs w:val="12"/>
      </w:rPr>
      <w:t>412</w:t>
    </w:r>
    <w:r w:rsidRPr="006C5999">
      <w:rPr>
        <w:rFonts w:ascii="Futura Std Book" w:hAnsi="Futura Std Book"/>
        <w:b w:val="0"/>
        <w:sz w:val="12"/>
        <w:szCs w:val="12"/>
      </w:rPr>
      <w:t xml:space="preserve">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6F5CB8">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6F5CB8"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C8737B">
      <w:rPr>
        <w:rFonts w:ascii="Futura Std Book" w:hAnsi="Futura Std Book"/>
        <w:sz w:val="56"/>
      </w:rPr>
      <w:t>Nota de prensa</w:t>
    </w:r>
    <w:r w:rsidR="001B2E38">
      <w:rPr>
        <w:rFonts w:ascii="Futura Std Book" w:hAnsi="Futura Std Book"/>
        <w:sz w:val="56"/>
      </w:rPr>
      <w:br/>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6F5CB8">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E502B"/>
    <w:rsid w:val="000F17F3"/>
    <w:rsid w:val="000F680F"/>
    <w:rsid w:val="0010228C"/>
    <w:rsid w:val="00116A26"/>
    <w:rsid w:val="00141016"/>
    <w:rsid w:val="00170C67"/>
    <w:rsid w:val="00175FD8"/>
    <w:rsid w:val="00181544"/>
    <w:rsid w:val="001B2E38"/>
    <w:rsid w:val="001D5E54"/>
    <w:rsid w:val="001F3DC2"/>
    <w:rsid w:val="002101AF"/>
    <w:rsid w:val="00214322"/>
    <w:rsid w:val="002761D7"/>
    <w:rsid w:val="002A2D5D"/>
    <w:rsid w:val="002C4477"/>
    <w:rsid w:val="002E437F"/>
    <w:rsid w:val="002E6885"/>
    <w:rsid w:val="002F768B"/>
    <w:rsid w:val="00312C37"/>
    <w:rsid w:val="0031588F"/>
    <w:rsid w:val="00326E56"/>
    <w:rsid w:val="003335F3"/>
    <w:rsid w:val="003361E9"/>
    <w:rsid w:val="00341683"/>
    <w:rsid w:val="0036690F"/>
    <w:rsid w:val="003E0CCC"/>
    <w:rsid w:val="004522C6"/>
    <w:rsid w:val="00455517"/>
    <w:rsid w:val="004908A4"/>
    <w:rsid w:val="004948A4"/>
    <w:rsid w:val="004E23E9"/>
    <w:rsid w:val="004E2BDF"/>
    <w:rsid w:val="00541C9A"/>
    <w:rsid w:val="00555F0B"/>
    <w:rsid w:val="00595A42"/>
    <w:rsid w:val="006032EA"/>
    <w:rsid w:val="00640D78"/>
    <w:rsid w:val="0065155D"/>
    <w:rsid w:val="0065531C"/>
    <w:rsid w:val="00655557"/>
    <w:rsid w:val="0066018E"/>
    <w:rsid w:val="0067072B"/>
    <w:rsid w:val="006934CE"/>
    <w:rsid w:val="006A0F90"/>
    <w:rsid w:val="006C5999"/>
    <w:rsid w:val="006D00F2"/>
    <w:rsid w:val="006D70E5"/>
    <w:rsid w:val="006F5CB8"/>
    <w:rsid w:val="006F728C"/>
    <w:rsid w:val="00766602"/>
    <w:rsid w:val="00781CB7"/>
    <w:rsid w:val="008575B3"/>
    <w:rsid w:val="00857ABC"/>
    <w:rsid w:val="00864709"/>
    <w:rsid w:val="008A28F4"/>
    <w:rsid w:val="008C08AD"/>
    <w:rsid w:val="008D3B04"/>
    <w:rsid w:val="008E18CE"/>
    <w:rsid w:val="008E7D07"/>
    <w:rsid w:val="00912E55"/>
    <w:rsid w:val="00934E61"/>
    <w:rsid w:val="009A4B2C"/>
    <w:rsid w:val="009B5513"/>
    <w:rsid w:val="009C3948"/>
    <w:rsid w:val="009F27B2"/>
    <w:rsid w:val="00A36CF7"/>
    <w:rsid w:val="00A61A4B"/>
    <w:rsid w:val="00A70F13"/>
    <w:rsid w:val="00A75D12"/>
    <w:rsid w:val="00AD4564"/>
    <w:rsid w:val="00AF2D8A"/>
    <w:rsid w:val="00B35430"/>
    <w:rsid w:val="00B35629"/>
    <w:rsid w:val="00B37BDA"/>
    <w:rsid w:val="00B67728"/>
    <w:rsid w:val="00B7244B"/>
    <w:rsid w:val="00B73A23"/>
    <w:rsid w:val="00B74180"/>
    <w:rsid w:val="00C20BBB"/>
    <w:rsid w:val="00C7792F"/>
    <w:rsid w:val="00C8737B"/>
    <w:rsid w:val="00CA5D2A"/>
    <w:rsid w:val="00CD3F37"/>
    <w:rsid w:val="00CE0749"/>
    <w:rsid w:val="00CE0C35"/>
    <w:rsid w:val="00D05710"/>
    <w:rsid w:val="00D20828"/>
    <w:rsid w:val="00D21831"/>
    <w:rsid w:val="00D236F8"/>
    <w:rsid w:val="00D340A3"/>
    <w:rsid w:val="00D4602E"/>
    <w:rsid w:val="00D87AB4"/>
    <w:rsid w:val="00D95A4D"/>
    <w:rsid w:val="00DC57F7"/>
    <w:rsid w:val="00E262F5"/>
    <w:rsid w:val="00E55449"/>
    <w:rsid w:val="00E574C5"/>
    <w:rsid w:val="00E7334C"/>
    <w:rsid w:val="00EA5DB9"/>
    <w:rsid w:val="00EC5737"/>
    <w:rsid w:val="00F52900"/>
    <w:rsid w:val="00F61EA2"/>
    <w:rsid w:val="00FC6AFA"/>
    <w:rsid w:val="00FF3DF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153FC1B6"/>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 w:type="character" w:styleId="BesuchterLink">
    <w:name w:val="FollowedHyperlink"/>
    <w:basedOn w:val="Absatz-Standardschriftart"/>
    <w:uiPriority w:val="99"/>
    <w:semiHidden/>
    <w:unhideWhenUsed/>
    <w:rsid w:val="009B551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ualFommOEJo"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285</Words>
  <Characters>1862</Characters>
  <Application>Microsoft Office Word</Application>
  <DocSecurity>0</DocSecurity>
  <Lines>32</Lines>
  <Paragraphs>12</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2135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3</cp:revision>
  <cp:lastPrinted>2020-05-05T05:37:00Z</cp:lastPrinted>
  <dcterms:created xsi:type="dcterms:W3CDTF">2021-04-19T15:31:00Z</dcterms:created>
  <dcterms:modified xsi:type="dcterms:W3CDTF">2021-04-19T15:34:00Z</dcterms:modified>
</cp:coreProperties>
</file>