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>Dürmentingen, 13.07.2021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EC5737" w:rsidRPr="00B35629" w:rsidRDefault="00DB55AD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</w:rPr>
      </w:pPr>
      <w:r>
        <w:rPr>
          <w:rFonts w:ascii="Futura Std Book" w:hAnsi="Futura Std Book" w:cs="Calibri"/>
          <w:b/>
          <w:color w:val="002060"/>
          <w:sz w:val="36"/>
          <w:szCs w:val="32"/>
        </w:rPr>
        <w:t>Nuevos adaptadores frontales HDMI</w:t>
      </w:r>
    </w:p>
    <w:p w:rsidR="00DB55AD" w:rsidRPr="006C3334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  <w:r>
        <w:rPr>
          <w:rFonts w:ascii="Futura Std Book" w:hAnsi="Futura Std Book" w:cs="Calibri"/>
        </w:rPr>
        <w:t xml:space="preserve">Dürmentingen - Georg Schlegel GmbH &amp; Co. </w:t>
      </w:r>
      <w:r w:rsidRPr="006C3334">
        <w:rPr>
          <w:rFonts w:ascii="Futura Std Book" w:hAnsi="Futura Std Book" w:cs="Calibri"/>
          <w:lang w:val="fr-FR"/>
        </w:rPr>
        <w:t xml:space="preserve">KG está ampliando su gama de adaptadores con un nuevo conector para aplicaciones HMDI. </w:t>
      </w:r>
    </w:p>
    <w:p w:rsidR="00DB55AD" w:rsidRPr="006C3334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FC6AFA" w:rsidRPr="006C3334" w:rsidRDefault="00FF7055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  <w:r w:rsidRPr="006C3334">
        <w:rPr>
          <w:rFonts w:ascii="Futura Std Book" w:hAnsi="Futura Std Book" w:cs="Calibri"/>
          <w:lang w:val="fr-FR"/>
        </w:rPr>
        <w:t>Además de la versión existente con conexión de toma a toma, ahora existe una versión con conexión de toma a conector. La toma HDMI está en la parte frontal y la conexión HDMI en un cable de 60 cm de largo está en la parte posterior. La toma HDMI incorporada es compatible con el estándar 1.4 y se puede instalar en aberturas de instalación de 22,3 mm. Los siguientes colores están disponibles para el marco frontal: plata, negro, acero inoxidable</w:t>
      </w:r>
      <w:r w:rsidR="006C3334">
        <w:rPr>
          <w:rFonts w:ascii="Futura Std Book" w:hAnsi="Futura Std Book" w:cs="Calibri"/>
          <w:lang w:val="fr-FR"/>
        </w:rPr>
        <w:t>.</w:t>
      </w:r>
      <w:bookmarkStart w:id="0" w:name="_GoBack"/>
      <w:bookmarkEnd w:id="0"/>
    </w:p>
    <w:p w:rsidR="00DB55AD" w:rsidRPr="006C3334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ascii="Futura Std Book" w:hAnsi="Futura Std Book" w:cs="Calibri"/>
          <w:b/>
          <w:u w:val="single"/>
        </w:rPr>
        <w:t xml:space="preserve">Fotos: </w:t>
      </w:r>
    </w:p>
    <w:p w:rsidR="0066018E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231140</wp:posOffset>
            </wp:positionV>
            <wp:extent cx="749935" cy="1718945"/>
            <wp:effectExtent l="0" t="0" r="0" b="0"/>
            <wp:wrapTight wrapText="bothSides">
              <wp:wrapPolygon edited="0">
                <wp:start x="0" y="0"/>
                <wp:lineTo x="0" y="21305"/>
                <wp:lineTo x="20850" y="21305"/>
                <wp:lineTo x="2085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RJVA_HDM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288B" w:rsidRDefault="00576757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2681605</wp:posOffset>
            </wp:positionH>
            <wp:positionV relativeFrom="paragraph">
              <wp:posOffset>108585</wp:posOffset>
            </wp:positionV>
            <wp:extent cx="7239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032" y="21352"/>
                <wp:lineTo x="2103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RJ_HDMI_S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1360170</wp:posOffset>
            </wp:positionH>
            <wp:positionV relativeFrom="paragraph">
              <wp:posOffset>61595</wp:posOffset>
            </wp:positionV>
            <wp:extent cx="697230" cy="1667510"/>
            <wp:effectExtent l="0" t="0" r="7620" b="8890"/>
            <wp:wrapTight wrapText="bothSides">
              <wp:wrapPolygon edited="0">
                <wp:start x="0" y="0"/>
                <wp:lineTo x="0" y="21468"/>
                <wp:lineTo x="21246" y="21468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RJ_HDM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</w:rPr>
        <w:tab/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ab/>
        <w:t xml:space="preserve">                   </w:t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GEORG SCHLEGEL tiene nuevos enchufes integrados HDMI en su gama. </w:t>
      </w:r>
    </w:p>
    <w:p w:rsidR="00341683" w:rsidRDefault="00B35430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>Foto: GEORG SCHLEGEL GmbH &amp; Co. KG</w:t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>Contacto para lectores: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6C333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6C3334">
        <w:rPr>
          <w:rFonts w:ascii="Futura Std Book" w:hAnsi="Futura Std Book" w:cs="Arial"/>
          <w:b w:val="0"/>
          <w:sz w:val="20"/>
          <w:lang w:val="fr-FR"/>
        </w:rPr>
        <w:t>vertrieb@schlegel.biz</w:t>
      </w:r>
    </w:p>
    <w:p w:rsidR="00E262F5" w:rsidRPr="006C3334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fr-FR"/>
        </w:rPr>
      </w:pPr>
    </w:p>
    <w:p w:rsidR="00E262F5" w:rsidRPr="006C3334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6C3334">
        <w:rPr>
          <w:rFonts w:ascii="Futura Std Book" w:hAnsi="Futura Std Book" w:cs="Arial"/>
          <w:bCs/>
          <w:sz w:val="20"/>
          <w:u w:val="single"/>
          <w:lang w:val="fr-FR"/>
        </w:rPr>
        <w:t>Contacto de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6C3334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6C3334">
        <w:rPr>
          <w:rFonts w:ascii="Futura Std Book" w:hAnsi="Futura Std Book" w:cs="Arial"/>
          <w:b w:val="0"/>
          <w:sz w:val="20"/>
          <w:lang w:val="fr-FR"/>
        </w:rPr>
        <w:t>bruno.jungwirth@schlegel.biz</w:t>
      </w:r>
    </w:p>
    <w:p w:rsidR="00E262F5" w:rsidRPr="006C3334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fr-FR"/>
        </w:rPr>
      </w:pPr>
    </w:p>
    <w:p w:rsidR="00E262F5" w:rsidRPr="006C3334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6C3334">
        <w:rPr>
          <w:rFonts w:ascii="Futura Std Book" w:hAnsi="Futura Std Book" w:cs="Arial"/>
          <w:b w:val="0"/>
          <w:sz w:val="20"/>
          <w:lang w:val="fr-FR"/>
        </w:rPr>
        <w:t>Para publicación gratuita. Se solicita copia de muestra o referencia.</w:t>
      </w:r>
    </w:p>
    <w:p w:rsidR="00E262F5" w:rsidRPr="006C3334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6C3334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6C3334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>
        <w:rPr>
          <w:rFonts w:ascii="Futura Std Book" w:hAnsi="Futura Std Book" w:cs="Arial"/>
          <w:sz w:val="20"/>
        </w:rPr>
        <w:t xml:space="preserve">Acerca de GEORG SCHLEGEL GmbH &amp; Co. </w:t>
      </w:r>
      <w:r w:rsidRPr="006C3334">
        <w:rPr>
          <w:rFonts w:ascii="Futura Std Book" w:hAnsi="Futura Std Book" w:cs="Arial"/>
          <w:sz w:val="20"/>
          <w:lang w:val="fr-FR"/>
        </w:rPr>
        <w:t>KG</w:t>
      </w:r>
    </w:p>
    <w:p w:rsidR="00E262F5" w:rsidRPr="006C3334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6C3334">
        <w:rPr>
          <w:rFonts w:ascii="Futura Std Book" w:hAnsi="Futura Std Book" w:cs="Arial"/>
          <w:b w:val="0"/>
          <w:sz w:val="20"/>
          <w:lang w:val="fr-FR"/>
        </w:rPr>
        <w:t xml:space="preserve">El nombre GEORG SCHLEGEL es sinónimo de innovación, calidad y diseño. Fundada en 1945, Schlegel es ahora una empresa global con sede en Alemania, oficinas de ventas en 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de final de carrera, paneles de control y módulos de función. Schlegel impone grandes exigencias en el diseño al desarrollar nuevos productos. </w:t>
      </w:r>
      <w:r w:rsidRPr="006C3334">
        <w:rPr>
          <w:rFonts w:ascii="Futura Std Book" w:hAnsi="Futura Std Book" w:cs="Arial"/>
          <w:b w:val="0"/>
          <w:bCs/>
          <w:sz w:val="20"/>
          <w:lang w:val="fr-FR"/>
        </w:rPr>
        <w:t>Más de 90 premios nacionales e internacionales confirman el alto nivel de competencia en diseño de la empresa, incluido el iF Design Award, el Red Dot Award y el German Design Award.</w:t>
      </w:r>
    </w:p>
    <w:p w:rsidR="00E262F5" w:rsidRPr="006C3334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6C3334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6C333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576757">
      <w:rPr>
        <w:rFonts w:ascii="Futura Std Book" w:hAnsi="Futura Std Book"/>
        <w:b w:val="0"/>
        <w:sz w:val="12"/>
        <w:szCs w:val="12"/>
      </w:rPr>
      <w:t>/</w:t>
    </w:r>
    <w:r w:rsidR="00576757">
      <w:rPr>
        <w:rFonts w:ascii="Futura Std Book" w:hAnsi="Futura Std Book"/>
        <w:b w:val="0"/>
        <w:sz w:val="12"/>
        <w:szCs w:val="12"/>
      </w:rPr>
      <w:tab/>
    </w:r>
    <w:r w:rsidR="00576757">
      <w:rPr>
        <w:rFonts w:ascii="Futura Std Book" w:hAnsi="Futura Std Book"/>
        <w:b w:val="0"/>
        <w:sz w:val="12"/>
        <w:szCs w:val="12"/>
      </w:rPr>
      <w:tab/>
    </w:r>
    <w:r w:rsidR="00576757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576757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576757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6C333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6C333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76757">
      <w:rPr>
        <w:rFonts w:ascii="Futura Std Book" w:hAnsi="Futura Std Book"/>
        <w:sz w:val="56"/>
      </w:rPr>
      <w:t>Nota de prensa</w:t>
    </w:r>
    <w:r w:rsidR="00576757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6C333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42DF"/>
    <w:rsid w:val="002761D7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E0CCC"/>
    <w:rsid w:val="004522C6"/>
    <w:rsid w:val="00455517"/>
    <w:rsid w:val="004948A4"/>
    <w:rsid w:val="004E23E9"/>
    <w:rsid w:val="004E2BDF"/>
    <w:rsid w:val="00541C9A"/>
    <w:rsid w:val="00555F0B"/>
    <w:rsid w:val="00576757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3334"/>
    <w:rsid w:val="006C5999"/>
    <w:rsid w:val="006D00F2"/>
    <w:rsid w:val="006D70E5"/>
    <w:rsid w:val="006F728C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6288B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C20BBB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EE0CD96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2021-07-15T10:58:00Z</dcterms:created>
  <dcterms:modified xsi:type="dcterms:W3CDTF">2021-07-15T10:58:00Z</dcterms:modified>
</cp:coreProperties>
</file>