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233A3" w14:textId="77777777"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5A93CA75" w14:textId="77777777"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72CAC6F6" w14:textId="77777777"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683FD11D" w14:textId="35767600"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ab/>
      </w:r>
      <w:r>
        <w:rPr>
          <w:rFonts w:ascii="Futura Std Book" w:hAnsi="Futura Std Book" w:cs="Arial"/>
          <w:b w:val="0"/>
          <w:sz w:val="20"/>
        </w:rPr>
        <w:tab/>
      </w:r>
    </w:p>
    <w:p w14:paraId="73462837" w14:textId="77777777" w:rsidR="00E262F5" w:rsidRDefault="003365A4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  <w:r>
        <w:rPr>
          <w:rFonts w:ascii="Futura Std Book" w:hAnsi="Futura Std Book" w:cs="Arial"/>
          <w:sz w:val="20"/>
        </w:rPr>
        <w:t>GEORG SCHLEGEL GmbH &amp; Co. KG</w:t>
      </w:r>
    </w:p>
    <w:p w14:paraId="6581A849" w14:textId="77777777" w:rsidR="002A2D5D" w:rsidRPr="009B4AC7" w:rsidRDefault="002A2D5D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14:paraId="3A21DE59" w14:textId="77777777" w:rsidR="00EA5DB9" w:rsidRPr="00727EB1" w:rsidRDefault="00580433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8"/>
          <w:lang w:val="en-GB"/>
        </w:rPr>
      </w:pPr>
      <w:proofErr w:type="spellStart"/>
      <w:r w:rsidRPr="00727EB1">
        <w:rPr>
          <w:rFonts w:ascii="Futura Std Book" w:hAnsi="Futura Std Book"/>
          <w:color w:val="1F497D" w:themeColor="text2"/>
          <w:sz w:val="40"/>
          <w:szCs w:val="28"/>
          <w:lang w:val="en-GB"/>
        </w:rPr>
        <w:t>Controlador</w:t>
      </w:r>
      <w:proofErr w:type="spellEnd"/>
      <w:r w:rsidRPr="00727EB1">
        <w:rPr>
          <w:rFonts w:ascii="Futura Std Book" w:hAnsi="Futura Std Book"/>
          <w:color w:val="1F497D" w:themeColor="text2"/>
          <w:sz w:val="40"/>
          <w:szCs w:val="28"/>
          <w:lang w:val="en-GB"/>
        </w:rPr>
        <w:t xml:space="preserve"> </w:t>
      </w:r>
      <w:proofErr w:type="spellStart"/>
      <w:r w:rsidRPr="00727EB1">
        <w:rPr>
          <w:rFonts w:ascii="Futura Std Book" w:hAnsi="Futura Std Book"/>
          <w:color w:val="1F497D" w:themeColor="text2"/>
          <w:sz w:val="40"/>
          <w:szCs w:val="28"/>
          <w:lang w:val="en-GB"/>
        </w:rPr>
        <w:t>giratorio</w:t>
      </w:r>
      <w:proofErr w:type="spellEnd"/>
      <w:r w:rsidRPr="00727EB1">
        <w:rPr>
          <w:rFonts w:ascii="Futura Std Book" w:hAnsi="Futura Std Book"/>
          <w:color w:val="1F497D" w:themeColor="text2"/>
          <w:sz w:val="40"/>
          <w:szCs w:val="28"/>
          <w:lang w:val="en-GB"/>
        </w:rPr>
        <w:t xml:space="preserve"> con </w:t>
      </w:r>
      <w:proofErr w:type="spellStart"/>
      <w:r w:rsidRPr="00727EB1">
        <w:rPr>
          <w:rFonts w:ascii="Futura Std Book" w:hAnsi="Futura Std Book"/>
          <w:color w:val="1F497D" w:themeColor="text2"/>
          <w:sz w:val="40"/>
          <w:szCs w:val="28"/>
          <w:lang w:val="en-GB"/>
        </w:rPr>
        <w:t>potenciómetro</w:t>
      </w:r>
      <w:proofErr w:type="spellEnd"/>
      <w:r w:rsidRPr="00727EB1">
        <w:rPr>
          <w:rFonts w:ascii="Futura Std Book" w:hAnsi="Futura Std Book"/>
          <w:color w:val="1F497D" w:themeColor="text2"/>
          <w:sz w:val="40"/>
          <w:szCs w:val="28"/>
          <w:lang w:val="en-GB"/>
        </w:rPr>
        <w:t xml:space="preserve"> </w:t>
      </w:r>
      <w:proofErr w:type="spellStart"/>
      <w:r w:rsidRPr="00727EB1">
        <w:rPr>
          <w:rFonts w:ascii="Futura Std Book" w:hAnsi="Futura Std Book"/>
          <w:color w:val="1F497D" w:themeColor="text2"/>
          <w:sz w:val="40"/>
          <w:szCs w:val="28"/>
          <w:lang w:val="en-GB"/>
        </w:rPr>
        <w:t>integrado</w:t>
      </w:r>
      <w:proofErr w:type="spellEnd"/>
    </w:p>
    <w:p w14:paraId="405BD067" w14:textId="77777777" w:rsidR="00FB203B" w:rsidRPr="00727EB1" w:rsidRDefault="00580433" w:rsidP="00FB203B">
      <w:pPr>
        <w:pStyle w:val="StandardWeb"/>
        <w:rPr>
          <w:rFonts w:ascii="Futura Std Book" w:hAnsi="Futura Std Book"/>
          <w:i/>
          <w:lang w:val="en-GB"/>
        </w:rPr>
      </w:pPr>
      <w:proofErr w:type="spellStart"/>
      <w:r w:rsidRPr="00727EB1">
        <w:rPr>
          <w:rFonts w:ascii="Futura Std Book" w:hAnsi="Futura Std Book"/>
          <w:i/>
          <w:lang w:val="en-GB"/>
        </w:rPr>
        <w:t>Ampliación</w:t>
      </w:r>
      <w:proofErr w:type="spellEnd"/>
      <w:r w:rsidRPr="00727EB1">
        <w:rPr>
          <w:rFonts w:ascii="Futura Std Book" w:hAnsi="Futura Std Book"/>
          <w:i/>
          <w:lang w:val="en-GB"/>
        </w:rPr>
        <w:t xml:space="preserve"> de la </w:t>
      </w:r>
      <w:proofErr w:type="spellStart"/>
      <w:r w:rsidRPr="00727EB1">
        <w:rPr>
          <w:rFonts w:ascii="Futura Std Book" w:hAnsi="Futura Std Book"/>
          <w:i/>
          <w:lang w:val="en-GB"/>
        </w:rPr>
        <w:t>serie</w:t>
      </w:r>
      <w:proofErr w:type="spellEnd"/>
      <w:r w:rsidRPr="00727EB1">
        <w:rPr>
          <w:rFonts w:ascii="Futura Std Book" w:hAnsi="Futura Std Book"/>
          <w:i/>
          <w:lang w:val="en-GB"/>
        </w:rPr>
        <w:t xml:space="preserve"> </w:t>
      </w:r>
      <w:proofErr w:type="spellStart"/>
      <w:r w:rsidRPr="00727EB1">
        <w:rPr>
          <w:rFonts w:ascii="Futura Std Book" w:hAnsi="Futura Std Book"/>
          <w:i/>
          <w:lang w:val="en-GB"/>
        </w:rPr>
        <w:t>Shortron</w:t>
      </w:r>
      <w:proofErr w:type="spellEnd"/>
      <w:r w:rsidRPr="00727EB1">
        <w:rPr>
          <w:rFonts w:ascii="Futura Std Book" w:hAnsi="Futura Std Book"/>
          <w:i/>
          <w:lang w:val="en-GB"/>
        </w:rPr>
        <w:t xml:space="preserve"> connect</w:t>
      </w:r>
    </w:p>
    <w:p w14:paraId="1D56D19E" w14:textId="77777777" w:rsidR="00580433" w:rsidRPr="00580433" w:rsidRDefault="001E5F24" w:rsidP="00580433">
      <w:pPr>
        <w:rPr>
          <w:rFonts w:ascii="Futura Std Book" w:hAnsi="Futura Std Book" w:cs="Arial"/>
          <w:b w:val="0"/>
          <w:bCs/>
          <w:sz w:val="24"/>
          <w:szCs w:val="24"/>
        </w:rPr>
      </w:pPr>
      <w:r w:rsidRPr="00727EB1">
        <w:rPr>
          <w:rFonts w:ascii="Futura Std Book" w:hAnsi="Futura Std Book" w:cs="Arial"/>
          <w:b w:val="0"/>
          <w:bCs/>
          <w:sz w:val="24"/>
          <w:szCs w:val="24"/>
          <w:lang w:val="en-GB"/>
        </w:rPr>
        <w:t xml:space="preserve">DÜRMENTINGEN – GEORG SCHLEGEL GmbH &amp; Co. </w:t>
      </w:r>
      <w:r>
        <w:rPr>
          <w:rFonts w:ascii="Futura Std Book" w:hAnsi="Futura Std Book" w:cs="Arial"/>
          <w:b w:val="0"/>
          <w:bCs/>
          <w:sz w:val="24"/>
          <w:szCs w:val="24"/>
        </w:rPr>
        <w:t xml:space="preserve">KG </w:t>
      </w:r>
      <w:proofErr w:type="spellStart"/>
      <w:r>
        <w:rPr>
          <w:rFonts w:ascii="Futura Std Book" w:hAnsi="Futura Std Book" w:cs="Arial"/>
          <w:b w:val="0"/>
          <w:bCs/>
          <w:sz w:val="24"/>
          <w:szCs w:val="24"/>
        </w:rPr>
        <w:t>ofrece</w:t>
      </w:r>
      <w:proofErr w:type="spellEnd"/>
      <w:r>
        <w:rPr>
          <w:rFonts w:ascii="Futura Std Book" w:hAnsi="Futura Std Book" w:cs="Arial"/>
          <w:b w:val="0"/>
          <w:bCs/>
          <w:sz w:val="24"/>
          <w:szCs w:val="24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4"/>
          <w:szCs w:val="24"/>
        </w:rPr>
        <w:t>ahora</w:t>
      </w:r>
      <w:proofErr w:type="spellEnd"/>
      <w:r>
        <w:rPr>
          <w:rFonts w:ascii="Futura Std Book" w:hAnsi="Futura Std Book" w:cs="Arial"/>
          <w:b w:val="0"/>
          <w:bCs/>
          <w:sz w:val="24"/>
          <w:szCs w:val="24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4"/>
          <w:szCs w:val="24"/>
        </w:rPr>
        <w:t>dispositivos</w:t>
      </w:r>
      <w:proofErr w:type="spellEnd"/>
      <w:r>
        <w:rPr>
          <w:rFonts w:ascii="Futura Std Book" w:hAnsi="Futura Std Book" w:cs="Arial"/>
          <w:b w:val="0"/>
          <w:bCs/>
          <w:sz w:val="24"/>
          <w:szCs w:val="24"/>
        </w:rPr>
        <w:t xml:space="preserve"> de </w:t>
      </w:r>
      <w:proofErr w:type="spellStart"/>
      <w:r>
        <w:rPr>
          <w:rFonts w:ascii="Futura Std Book" w:hAnsi="Futura Std Book" w:cs="Arial"/>
          <w:b w:val="0"/>
          <w:bCs/>
          <w:sz w:val="24"/>
          <w:szCs w:val="24"/>
        </w:rPr>
        <w:t>mando</w:t>
      </w:r>
      <w:proofErr w:type="spellEnd"/>
      <w:r>
        <w:rPr>
          <w:rFonts w:ascii="Futura Std Book" w:hAnsi="Futura Std Book" w:cs="Arial"/>
          <w:b w:val="0"/>
          <w:bCs/>
          <w:sz w:val="24"/>
          <w:szCs w:val="24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4"/>
          <w:szCs w:val="24"/>
        </w:rPr>
        <w:t>con</w:t>
      </w:r>
      <w:proofErr w:type="spellEnd"/>
      <w:r>
        <w:rPr>
          <w:rFonts w:ascii="Futura Std Book" w:hAnsi="Futura Std Book" w:cs="Arial"/>
          <w:b w:val="0"/>
          <w:bCs/>
          <w:sz w:val="24"/>
          <w:szCs w:val="24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4"/>
          <w:szCs w:val="24"/>
        </w:rPr>
        <w:t>potenciómetro</w:t>
      </w:r>
      <w:proofErr w:type="spellEnd"/>
      <w:r>
        <w:rPr>
          <w:rFonts w:ascii="Futura Std Book" w:hAnsi="Futura Std Book" w:cs="Arial"/>
          <w:b w:val="0"/>
          <w:bCs/>
          <w:sz w:val="24"/>
          <w:szCs w:val="24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4"/>
          <w:szCs w:val="24"/>
        </w:rPr>
        <w:t>integrado</w:t>
      </w:r>
      <w:proofErr w:type="spellEnd"/>
      <w:r>
        <w:rPr>
          <w:rFonts w:ascii="Futura Std Book" w:hAnsi="Futura Std Book" w:cs="Arial"/>
          <w:b w:val="0"/>
          <w:bCs/>
          <w:sz w:val="24"/>
          <w:szCs w:val="24"/>
        </w:rPr>
        <w:t xml:space="preserve"> </w:t>
      </w:r>
      <w:proofErr w:type="spellStart"/>
      <w:r>
        <w:rPr>
          <w:rFonts w:ascii="Futura Std Book" w:hAnsi="Futura Std Book" w:cs="Arial"/>
          <w:b w:val="0"/>
          <w:bCs/>
          <w:sz w:val="24"/>
          <w:szCs w:val="24"/>
        </w:rPr>
        <w:t>para</w:t>
      </w:r>
      <w:proofErr w:type="spellEnd"/>
      <w:r>
        <w:rPr>
          <w:rFonts w:ascii="Futura Std Book" w:hAnsi="Futura Std Book" w:cs="Arial"/>
          <w:b w:val="0"/>
          <w:bCs/>
          <w:sz w:val="24"/>
          <w:szCs w:val="24"/>
        </w:rPr>
        <w:t xml:space="preserve"> la </w:t>
      </w:r>
      <w:proofErr w:type="spellStart"/>
      <w:r>
        <w:rPr>
          <w:rFonts w:ascii="Futura Std Book" w:hAnsi="Futura Std Book" w:cs="Arial"/>
          <w:b w:val="0"/>
          <w:bCs/>
          <w:sz w:val="24"/>
          <w:szCs w:val="24"/>
        </w:rPr>
        <w:t>serie</w:t>
      </w:r>
      <w:proofErr w:type="spellEnd"/>
      <w:r>
        <w:rPr>
          <w:rFonts w:ascii="Futura Std Book" w:hAnsi="Futura Std Book" w:cs="Arial"/>
          <w:b w:val="0"/>
          <w:bCs/>
          <w:sz w:val="24"/>
          <w:szCs w:val="24"/>
        </w:rPr>
        <w:t xml:space="preserve"> SHORTRON </w:t>
      </w:r>
      <w:proofErr w:type="spellStart"/>
      <w:r>
        <w:rPr>
          <w:rFonts w:ascii="Futura Std Book" w:hAnsi="Futura Std Book" w:cs="Arial"/>
          <w:b w:val="0"/>
          <w:bCs/>
          <w:sz w:val="24"/>
          <w:szCs w:val="24"/>
        </w:rPr>
        <w:t>connect</w:t>
      </w:r>
      <w:proofErr w:type="spellEnd"/>
      <w:r>
        <w:rPr>
          <w:rFonts w:ascii="Futura Std Book" w:hAnsi="Futura Std Book" w:cs="Arial"/>
          <w:b w:val="0"/>
          <w:bCs/>
          <w:sz w:val="24"/>
          <w:szCs w:val="24"/>
        </w:rPr>
        <w:t xml:space="preserve">. </w:t>
      </w:r>
    </w:p>
    <w:p w14:paraId="26B457D7" w14:textId="77777777" w:rsidR="00580433" w:rsidRPr="00580433" w:rsidRDefault="00580433" w:rsidP="00580433">
      <w:pPr>
        <w:rPr>
          <w:rFonts w:ascii="Futura Std Book" w:hAnsi="Futura Std Book" w:cs="Arial"/>
          <w:b w:val="0"/>
          <w:bCs/>
          <w:sz w:val="24"/>
          <w:szCs w:val="24"/>
        </w:rPr>
      </w:pPr>
    </w:p>
    <w:p w14:paraId="6F9AAAD8" w14:textId="77777777" w:rsidR="00580433" w:rsidRPr="00727EB1" w:rsidRDefault="00580433" w:rsidP="00580433">
      <w:pPr>
        <w:rPr>
          <w:rFonts w:ascii="Futura Std Book" w:hAnsi="Futura Std Book" w:cs="Arial"/>
          <w:b w:val="0"/>
          <w:bCs/>
          <w:sz w:val="24"/>
          <w:szCs w:val="24"/>
          <w:lang w:val="fr-FR"/>
        </w:rPr>
      </w:pPr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Los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mandos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compactos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están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equipados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con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valores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de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resistencia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de 1 k</w:t>
      </w:r>
      <w:r>
        <w:rPr>
          <w:rFonts w:ascii="Futura Std Book" w:hAnsi="Futura Std Book" w:cs="Arial"/>
          <w:b w:val="0"/>
          <w:bCs/>
          <w:sz w:val="24"/>
          <w:szCs w:val="24"/>
        </w:rPr>
        <w:t>Ω</w:t>
      </w:r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, 5 k</w:t>
      </w:r>
      <w:r>
        <w:rPr>
          <w:rFonts w:ascii="Futura Std Book" w:hAnsi="Futura Std Book" w:cs="Arial"/>
          <w:b w:val="0"/>
          <w:bCs/>
          <w:sz w:val="24"/>
          <w:szCs w:val="24"/>
        </w:rPr>
        <w:t>Ω</w:t>
      </w:r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, 10 k</w:t>
      </w:r>
      <w:r>
        <w:rPr>
          <w:rFonts w:ascii="Futura Std Book" w:hAnsi="Futura Std Book" w:cs="Arial"/>
          <w:b w:val="0"/>
          <w:bCs/>
          <w:sz w:val="24"/>
          <w:szCs w:val="24"/>
        </w:rPr>
        <w:t>Ω</w:t>
      </w:r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o 50 k</w:t>
      </w:r>
      <w:r>
        <w:rPr>
          <w:rFonts w:ascii="Futura Std Book" w:hAnsi="Futura Std Book" w:cs="Arial"/>
          <w:b w:val="0"/>
          <w:bCs/>
          <w:sz w:val="24"/>
          <w:szCs w:val="24"/>
        </w:rPr>
        <w:t>Ω</w:t>
      </w:r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. La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conexión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se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realiza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a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través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</w:t>
      </w:r>
      <w:proofErr w:type="gram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de un</w:t>
      </w:r>
      <w:proofErr w:type="gram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conector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M12 de 4 pines con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codificación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A.</w:t>
      </w:r>
    </w:p>
    <w:p w14:paraId="1B991536" w14:textId="77777777" w:rsidR="00580433" w:rsidRPr="00727EB1" w:rsidRDefault="00580433" w:rsidP="00580433">
      <w:pPr>
        <w:rPr>
          <w:rFonts w:ascii="Futura Std Book" w:hAnsi="Futura Std Book" w:cs="Arial"/>
          <w:b w:val="0"/>
          <w:bCs/>
          <w:sz w:val="24"/>
          <w:szCs w:val="24"/>
          <w:lang w:val="fr-FR"/>
        </w:rPr>
      </w:pPr>
    </w:p>
    <w:p w14:paraId="5ACF6C17" w14:textId="58D57BD4" w:rsidR="00580433" w:rsidRPr="00727EB1" w:rsidRDefault="00580433" w:rsidP="00580433">
      <w:pPr>
        <w:rPr>
          <w:rFonts w:ascii="Futura Std Book" w:hAnsi="Futura Std Book" w:cs="Arial"/>
          <w:b w:val="0"/>
          <w:bCs/>
          <w:sz w:val="24"/>
          <w:szCs w:val="24"/>
          <w:lang w:val="fr-FR"/>
        </w:rPr>
      </w:pPr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Las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perillas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están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diseñadas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para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rangos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de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temperatura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de -20°C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a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70°C y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tienen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</w:t>
      </w:r>
      <w:r w:rsidR="00727EB1"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en la </w:t>
      </w:r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parte frontal </w:t>
      </w:r>
      <w:r w:rsid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de </w:t>
      </w:r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la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clase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de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protección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IP66</w:t>
      </w:r>
      <w:bookmarkStart w:id="0" w:name="_GoBack"/>
      <w:bookmarkEnd w:id="0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y en la parte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trasera</w:t>
      </w:r>
      <w:proofErr w:type="spellEnd"/>
      <w:r w:rsid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,</w:t>
      </w:r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con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cable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conectado</w:t>
      </w:r>
      <w:proofErr w:type="spellEnd"/>
      <w:r w:rsid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, </w:t>
      </w:r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de la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clase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de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protección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IP65. La vida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útil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mecánica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es de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hasta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100.000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ciclos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de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rotación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en un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ángulo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de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rotación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de 260°. </w:t>
      </w:r>
    </w:p>
    <w:p w14:paraId="6272A664" w14:textId="77777777" w:rsidR="00580433" w:rsidRPr="00727EB1" w:rsidRDefault="00580433" w:rsidP="00580433">
      <w:pPr>
        <w:rPr>
          <w:rFonts w:ascii="Futura Std Book" w:hAnsi="Futura Std Book" w:cs="Arial"/>
          <w:b w:val="0"/>
          <w:bCs/>
          <w:sz w:val="24"/>
          <w:szCs w:val="24"/>
          <w:lang w:val="fr-FR"/>
        </w:rPr>
      </w:pPr>
    </w:p>
    <w:p w14:paraId="636623B7" w14:textId="77777777" w:rsidR="007E4CF6" w:rsidRPr="00727EB1" w:rsidRDefault="00580433" w:rsidP="00580433">
      <w:pPr>
        <w:rPr>
          <w:rFonts w:ascii="Futura Std Book" w:hAnsi="Futura Std Book"/>
          <w:lang w:val="fr-FR"/>
        </w:rPr>
      </w:pPr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Se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puede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aplicar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una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tensión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nominal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máxima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de 160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voltios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a la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conexión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por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tornillo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, con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una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potencia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nominal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máxima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de 0,1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vatios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. La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profundidad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de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instalación</w:t>
      </w:r>
      <w:proofErr w:type="spellEnd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 xml:space="preserve"> es de 37,5 </w:t>
      </w:r>
      <w:proofErr w:type="spellStart"/>
      <w:r w:rsidRPr="00727EB1">
        <w:rPr>
          <w:rFonts w:ascii="Futura Std Book" w:hAnsi="Futura Std Book" w:cs="Arial"/>
          <w:b w:val="0"/>
          <w:bCs/>
          <w:sz w:val="24"/>
          <w:szCs w:val="24"/>
          <w:lang w:val="fr-FR"/>
        </w:rPr>
        <w:t>mm.</w:t>
      </w:r>
      <w:proofErr w:type="spellEnd"/>
    </w:p>
    <w:p w14:paraId="60751811" w14:textId="77777777" w:rsidR="001454DE" w:rsidRPr="00727EB1" w:rsidRDefault="001454DE" w:rsidP="001454DE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val="fr-FR"/>
        </w:rPr>
      </w:pPr>
    </w:p>
    <w:p w14:paraId="0729364C" w14:textId="77777777" w:rsidR="001454DE" w:rsidRPr="00727EB1" w:rsidRDefault="001454DE" w:rsidP="001454DE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val="fr-FR"/>
        </w:rPr>
      </w:pPr>
      <w:r w:rsidRPr="00727EB1">
        <w:rPr>
          <w:rFonts w:ascii="Futura Std Book" w:hAnsi="Futura Std Book" w:cs="Calibri"/>
          <w:lang w:val="fr-FR"/>
        </w:rPr>
        <w:t xml:space="preserve">Se </w:t>
      </w:r>
      <w:proofErr w:type="spellStart"/>
      <w:r w:rsidRPr="00727EB1">
        <w:rPr>
          <w:rFonts w:ascii="Futura Std Book" w:hAnsi="Futura Std Book" w:cs="Calibri"/>
          <w:lang w:val="fr-FR"/>
        </w:rPr>
        <w:t>puede</w:t>
      </w:r>
      <w:proofErr w:type="spellEnd"/>
      <w:r w:rsidRPr="00727EB1">
        <w:rPr>
          <w:rFonts w:ascii="Futura Std Book" w:hAnsi="Futura Std Book" w:cs="Calibri"/>
          <w:lang w:val="fr-FR"/>
        </w:rPr>
        <w:t xml:space="preserve"> </w:t>
      </w:r>
      <w:proofErr w:type="spellStart"/>
      <w:r w:rsidRPr="00727EB1">
        <w:rPr>
          <w:rFonts w:ascii="Futura Std Book" w:hAnsi="Futura Std Book" w:cs="Calibri"/>
          <w:lang w:val="fr-FR"/>
        </w:rPr>
        <w:t>elegir</w:t>
      </w:r>
      <w:proofErr w:type="spellEnd"/>
      <w:r w:rsidRPr="00727EB1">
        <w:rPr>
          <w:rFonts w:ascii="Futura Std Book" w:hAnsi="Futura Std Book" w:cs="Calibri"/>
          <w:lang w:val="fr-FR"/>
        </w:rPr>
        <w:t xml:space="preserve"> entre los colores </w:t>
      </w:r>
      <w:proofErr w:type="spellStart"/>
      <w:r w:rsidRPr="00727EB1">
        <w:rPr>
          <w:rFonts w:ascii="Futura Std Book" w:hAnsi="Futura Std Book" w:cs="Calibri"/>
          <w:lang w:val="fr-FR"/>
        </w:rPr>
        <w:t>del</w:t>
      </w:r>
      <w:proofErr w:type="spellEnd"/>
      <w:r w:rsidRPr="00727EB1">
        <w:rPr>
          <w:rFonts w:ascii="Futura Std Book" w:hAnsi="Futura Std Book" w:cs="Calibri"/>
          <w:lang w:val="fr-FR"/>
        </w:rPr>
        <w:t xml:space="preserve"> </w:t>
      </w:r>
      <w:proofErr w:type="spellStart"/>
      <w:r w:rsidRPr="00727EB1">
        <w:rPr>
          <w:rFonts w:ascii="Futura Std Book" w:hAnsi="Futura Std Book" w:cs="Calibri"/>
          <w:lang w:val="fr-FR"/>
        </w:rPr>
        <w:t>marco</w:t>
      </w:r>
      <w:proofErr w:type="spellEnd"/>
      <w:r w:rsidRPr="00727EB1">
        <w:rPr>
          <w:rFonts w:ascii="Futura Std Book" w:hAnsi="Futura Std Book" w:cs="Calibri"/>
          <w:lang w:val="fr-FR"/>
        </w:rPr>
        <w:t xml:space="preserve"> frontal </w:t>
      </w:r>
      <w:proofErr w:type="spellStart"/>
      <w:r w:rsidRPr="00727EB1">
        <w:rPr>
          <w:rFonts w:ascii="Futura Std Book" w:hAnsi="Futura Std Book" w:cs="Calibri"/>
          <w:lang w:val="fr-FR"/>
        </w:rPr>
        <w:t>plata</w:t>
      </w:r>
      <w:proofErr w:type="spellEnd"/>
      <w:r w:rsidRPr="00727EB1">
        <w:rPr>
          <w:rFonts w:ascii="Futura Std Book" w:hAnsi="Futura Std Book" w:cs="Calibri"/>
          <w:lang w:val="fr-FR"/>
        </w:rPr>
        <w:t xml:space="preserve">, negro y </w:t>
      </w:r>
      <w:proofErr w:type="spellStart"/>
      <w:r w:rsidRPr="00727EB1">
        <w:rPr>
          <w:rFonts w:ascii="Futura Std Book" w:hAnsi="Futura Std Book" w:cs="Calibri"/>
          <w:lang w:val="fr-FR"/>
        </w:rPr>
        <w:t>acero</w:t>
      </w:r>
      <w:proofErr w:type="spellEnd"/>
      <w:r w:rsidRPr="00727EB1">
        <w:rPr>
          <w:rFonts w:ascii="Futura Std Book" w:hAnsi="Futura Std Book" w:cs="Calibri"/>
          <w:lang w:val="fr-FR"/>
        </w:rPr>
        <w:t xml:space="preserve"> </w:t>
      </w:r>
      <w:proofErr w:type="spellStart"/>
      <w:r w:rsidRPr="00727EB1">
        <w:rPr>
          <w:rFonts w:ascii="Futura Std Book" w:hAnsi="Futura Std Book" w:cs="Calibri"/>
          <w:lang w:val="fr-FR"/>
        </w:rPr>
        <w:t>inoxidable</w:t>
      </w:r>
      <w:proofErr w:type="spellEnd"/>
      <w:r w:rsidRPr="00727EB1">
        <w:rPr>
          <w:rFonts w:ascii="Futura Std Book" w:hAnsi="Futura Std Book" w:cs="Calibri"/>
          <w:lang w:val="fr-FR"/>
        </w:rPr>
        <w:t>.</w:t>
      </w:r>
    </w:p>
    <w:p w14:paraId="5314A739" w14:textId="77777777" w:rsidR="001454DE" w:rsidRPr="00727EB1" w:rsidRDefault="001454DE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fr-FR"/>
        </w:rPr>
      </w:pPr>
    </w:p>
    <w:p w14:paraId="5A601697" w14:textId="77777777" w:rsidR="00E262F5" w:rsidRPr="009B4AC7" w:rsidRDefault="001E5F2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4BC0BADB" wp14:editId="3BCD432C">
                <wp:simplePos x="0" y="0"/>
                <wp:positionH relativeFrom="column">
                  <wp:posOffset>3091180</wp:posOffset>
                </wp:positionH>
                <wp:positionV relativeFrom="paragraph">
                  <wp:posOffset>263525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B9AEBD" w14:textId="77777777" w:rsidR="001E5F24" w:rsidRPr="001E5F24" w:rsidRDefault="001E5F24">
                            <w:pPr>
                              <w:rPr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43.4pt;margin-top:20.75pt;width:185.9pt;height:110.6pt;z-index:-25165414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" stroked="f">
                <v:textbox style="mso-fit-shape-to-text:t">
                  <w:txbxContent>
                    <w:p w:rsidR="001E5F24" w:rsidRPr="001E5F24" w:rsidRDefault="001E5F24">
                      <w:pPr>
                        <w:rPr>
                          <w:b w:val="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Futura Std Book" w:hAnsi="Futura Std Book" w:cs="Arial"/>
          <w:bCs/>
          <w:sz w:val="20"/>
          <w:u w:val="single"/>
        </w:rPr>
        <w:t>Foto</w:t>
      </w:r>
    </w:p>
    <w:p w14:paraId="334F7360" w14:textId="77777777"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0A09FF86" w14:textId="77777777" w:rsidR="00927C80" w:rsidRDefault="001454DE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1E5F24">
        <w:rPr>
          <w:rFonts w:ascii="Futura Std Book" w:hAnsi="Futura Std Book" w:cs="Arial"/>
          <w:bCs/>
          <w:noProof/>
          <w:color w:val="FF0000"/>
          <w:sz w:val="20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4C96B0C5" wp14:editId="4C0861D6">
                <wp:simplePos x="0" y="0"/>
                <wp:positionH relativeFrom="margin">
                  <wp:align>right</wp:align>
                </wp:positionH>
                <wp:positionV relativeFrom="paragraph">
                  <wp:posOffset>419516</wp:posOffset>
                </wp:positionV>
                <wp:extent cx="2360930" cy="1404620"/>
                <wp:effectExtent l="0" t="0" r="635" b="1270"/>
                <wp:wrapTight wrapText="bothSides">
                  <wp:wrapPolygon edited="0">
                    <wp:start x="0" y="0"/>
                    <wp:lineTo x="0" y="21280"/>
                    <wp:lineTo x="21427" y="21280"/>
                    <wp:lineTo x="21427" y="0"/>
                    <wp:lineTo x="0" y="0"/>
                  </wp:wrapPolygon>
                </wp:wrapTight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16F124" w14:textId="77777777" w:rsidR="001454DE" w:rsidRPr="001454DE" w:rsidRDefault="001E5F24" w:rsidP="001454DE">
                            <w:pPr>
                              <w:pStyle w:val="StandardWeb"/>
                              <w:tabs>
                                <w:tab w:val="right" w:pos="5245"/>
                              </w:tabs>
                              <w:spacing w:before="0" w:beforeAutospacing="0" w:after="0" w:afterAutospacing="0" w:line="276" w:lineRule="auto"/>
                              <w:rPr>
                                <w:rFonts w:ascii="Futura Std Book" w:hAnsi="Futura Std Book" w:cs="Calibri"/>
                                <w:sz w:val="22"/>
                              </w:rPr>
                            </w:pPr>
                            <w:proofErr w:type="spellStart"/>
                            <w:r>
                              <w:rPr>
                                <w:rFonts w:ascii="Futura Std Book" w:hAnsi="Futura Std Book"/>
                                <w:sz w:val="22"/>
                              </w:rPr>
                              <w:t>Leyenda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sz w:val="22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sz w:val="22"/>
                              </w:rPr>
                              <w:t>El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sz w:val="22"/>
                              </w:rPr>
                              <w:t>nuevo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sz w:val="22"/>
                              </w:rPr>
                              <w:t>control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sz w:val="22"/>
                              </w:rPr>
                              <w:t>giratorio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sz w:val="22"/>
                              </w:rPr>
                              <w:t>con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sz w:val="22"/>
                              </w:rPr>
                              <w:t>potenciómetro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sz w:val="22"/>
                              </w:rPr>
                              <w:t>integrado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sz w:val="22"/>
                              </w:rPr>
                              <w:t>está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sz w:val="22"/>
                              </w:rPr>
                              <w:t xml:space="preserve"> disponible en los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sz w:val="22"/>
                              </w:rPr>
                              <w:t>colores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sz w:val="22"/>
                              </w:rPr>
                              <w:t xml:space="preserve"> del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sz w:val="22"/>
                              </w:rPr>
                              <w:t>marco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sz w:val="22"/>
                              </w:rPr>
                              <w:t xml:space="preserve"> frontal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sz w:val="22"/>
                              </w:rPr>
                              <w:t>plata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sz w:val="22"/>
                              </w:rPr>
                              <w:t>negro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sz w:val="22"/>
                              </w:rPr>
                              <w:t xml:space="preserve"> y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sz w:val="22"/>
                              </w:rPr>
                              <w:t>acero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sz w:val="22"/>
                              </w:rPr>
                              <w:t>inoxidable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sz w:val="22"/>
                              </w:rPr>
                              <w:t>.</w:t>
                            </w:r>
                          </w:p>
                          <w:p w14:paraId="732D97D7" w14:textId="77777777" w:rsidR="00580433" w:rsidRPr="001454DE" w:rsidRDefault="00580433" w:rsidP="001E5F24">
                            <w:pPr>
                              <w:rPr>
                                <w:rFonts w:ascii="Futura Std Book" w:hAnsi="Futura Std Book"/>
                                <w:b w:val="0"/>
                                <w:sz w:val="16"/>
                              </w:rPr>
                            </w:pPr>
                          </w:p>
                          <w:p w14:paraId="372701ED" w14:textId="77777777" w:rsidR="001E5F24" w:rsidRPr="001454DE" w:rsidRDefault="00580433" w:rsidP="001E5F24">
                            <w:pPr>
                              <w:rPr>
                                <w:rFonts w:ascii="Futura Std Book" w:hAnsi="Futura Std Book"/>
                                <w:b w:val="0"/>
                                <w:sz w:val="16"/>
                              </w:rPr>
                            </w:pPr>
                            <w:r>
                              <w:rPr>
                                <w:rFonts w:ascii="Futura Std Book" w:hAnsi="Futura Std Book"/>
                                <w:b w:val="0"/>
                                <w:sz w:val="16"/>
                              </w:rPr>
                              <w:t xml:space="preserve">Fotos: GEORG SCHLEGEL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25BF69F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7pt;margin-top:33.05pt;width:185.9pt;height:110.6pt;z-index:-251652096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" stroked="f">
                <v:textbox style="mso-fit-shape-to-text:t">
                  <w:txbxContent>
                    <w:p w:rsidR="001454DE" w:rsidRPr="001454DE" w:rsidRDefault="001E5F24" w:rsidP="001454DE">
                      <w:pPr>
                        <w:pStyle w:val="StandardWeb"/>
                        <w:tabs>
                          <w:tab w:val="right" w:pos="5245"/>
                        </w:tabs>
                        <w:spacing w:before="0" w:beforeAutospacing="0" w:after="0" w:afterAutospacing="0" w:line="276" w:lineRule="auto"/>
                        <w:rPr>
                          <w:rFonts w:ascii="Futura Std Book" w:hAnsi="Futura Std Book" w:cs="Calibri"/>
                          <w:sz w:val="22"/>
                        </w:rPr>
                      </w:pPr>
                      <w:r>
                        <w:rPr>
                          <w:rFonts w:ascii="Futura Std Book" w:hAnsi="Futura Std Book"/>
                          <w:sz w:val="22"/>
                        </w:rPr>
                        <w:t xml:space="preserve">Leyenda: El nuevo control giratorio con potenciómetro integrado está disponible en los colores del marco frontal plata, negro y acero inoxidable.</w:t>
                      </w:r>
                    </w:p>
                    <w:p w:rsidR="00580433" w:rsidRPr="001454DE" w:rsidRDefault="00580433" w:rsidP="001E5F24">
                      <w:pPr>
                        <w:rPr>
                          <w:rFonts w:ascii="Futura Std Book" w:hAnsi="Futura Std Book"/>
                          <w:b w:val="0"/>
                          <w:sz w:val="16"/>
                        </w:rPr>
                      </w:pPr>
                    </w:p>
                    <w:p w:rsidR="001E5F24" w:rsidRPr="001454DE" w:rsidRDefault="00580433" w:rsidP="001E5F24">
                      <w:pPr>
                        <w:rPr>
                          <w:rFonts w:ascii="Futura Std Book" w:hAnsi="Futura Std Book"/>
                          <w:b w:val="0"/>
                          <w:sz w:val="16"/>
                        </w:rPr>
                      </w:pPr>
                      <w:r>
                        <w:rPr>
                          <w:rFonts w:ascii="Futura Std Book" w:hAnsi="Futura Std Book"/>
                          <w:b w:val="0"/>
                          <w:sz w:val="16"/>
                        </w:rPr>
                        <w:t xml:space="preserve">Fotos: GEORG SCHLEGEL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580433" w:rsidRPr="00580433">
        <w:rPr>
          <w:rFonts w:ascii="Futura Std Book" w:hAnsi="Futura Std Book" w:cs="Arial"/>
          <w:bCs/>
          <w:noProof/>
          <w:sz w:val="20"/>
          <w:u w:val="single"/>
        </w:rPr>
        <w:drawing>
          <wp:inline distT="0" distB="0" distL="0" distR="0" wp14:anchorId="789E3AA3" wp14:editId="693C6EA2">
            <wp:extent cx="976108" cy="1587596"/>
            <wp:effectExtent l="0" t="0" r="0" b="0"/>
            <wp:docPr id="3" name="Grafik 3" descr="H:\Georg_Schlegel_Verwaltung\Produktinformationen\Startpakete\000 Befehlsgeräte\027 S…_Cxxx SHORTRON Connect\17109 Shortron connect Poti ME 22-07\Grafiken\SR_K_C0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Georg_Schlegel_Verwaltung\Produktinformationen\Startpakete\000 Befehlsgeräte\027 S…_Cxxx SHORTRON Connect\17109 Shortron connect Poti ME 22-07\Grafiken\SR_K_C09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54" cy="1611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0433" w:rsidRPr="00580433"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580433" w:rsidRPr="00580433">
        <w:rPr>
          <w:rFonts w:ascii="Futura Std Book" w:hAnsi="Futura Std Book" w:cs="Arial"/>
          <w:bCs/>
          <w:noProof/>
          <w:sz w:val="20"/>
          <w:u w:val="single"/>
        </w:rPr>
        <w:drawing>
          <wp:inline distT="0" distB="0" distL="0" distR="0" wp14:anchorId="4E6D1A96" wp14:editId="4AA1CF3F">
            <wp:extent cx="936839" cy="1566835"/>
            <wp:effectExtent l="0" t="0" r="0" b="0"/>
            <wp:docPr id="2" name="Grafik 2" descr="H:\Georg_Schlegel_Verwaltung\Produktinformationen\Startpakete\000 Befehlsgeräte\027 S…_Cxxx SHORTRON Connect\17109 Shortron connect Poti ME 22-07\Grafiken\SSWR_K_C0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Georg_Schlegel_Verwaltung\Produktinformationen\Startpakete\000 Befehlsgeräte\027 S…_Cxxx SHORTRON Connect\17109 Shortron connect Poti ME 22-07\Grafiken\SSWR_K_C09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516" cy="1584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0433">
        <w:rPr>
          <w:rFonts w:ascii="Futura Std Book" w:hAnsi="Futura Std Book" w:cs="Arial"/>
          <w:bCs/>
          <w:noProof/>
          <w:sz w:val="20"/>
          <w:u w:val="single"/>
        </w:rPr>
        <w:drawing>
          <wp:inline distT="0" distB="0" distL="0" distR="0" wp14:anchorId="3C988D29" wp14:editId="436C3F9A">
            <wp:extent cx="938818" cy="1585170"/>
            <wp:effectExtent l="0" t="0" r="0" b="0"/>
            <wp:docPr id="1" name="Grafik 1" descr="H:\Georg_Schlegel_Verwaltung\Produktinformationen\Startpakete\000 Befehlsgeräte\027 S…_Cxxx SHORTRON Connect\17109 Shortron connect Poti ME 22-07\Grafiken\SVAR_K_C0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Georg_Schlegel_Verwaltung\Produktinformationen\Startpakete\000 Befehlsgeräte\027 S…_Cxxx SHORTRON Connect\17109 Shortron connect Poti ME 22-07\Grafiken\SVAR_K_C09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839" cy="1627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9C5C65" w14:textId="77777777" w:rsidR="00C87914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559168AE" w14:textId="77777777" w:rsidR="00C87914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4669BAD2" w14:textId="77777777"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6130DB6F" w14:textId="77777777"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2A5F26AA" w14:textId="77777777"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1F5B0C78" w14:textId="77777777"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02FA20BA" w14:textId="77777777"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50C63DD6" w14:textId="77777777" w:rsidR="00E32E33" w:rsidRDefault="00E32E33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603F1269" w14:textId="77777777" w:rsidR="00E32E33" w:rsidRDefault="00E32E33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6EB2248D" w14:textId="77777777" w:rsidR="00E262F5" w:rsidRPr="00727EB1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  <w:proofErr w:type="spellStart"/>
      <w:r w:rsidRPr="00727EB1">
        <w:rPr>
          <w:rFonts w:ascii="Futura Std Book" w:hAnsi="Futura Std Book" w:cs="Arial"/>
          <w:bCs/>
          <w:sz w:val="20"/>
          <w:u w:val="single"/>
          <w:lang w:val="en-GB"/>
        </w:rPr>
        <w:t>Contacto</w:t>
      </w:r>
      <w:proofErr w:type="spellEnd"/>
      <w:r w:rsidRPr="00727EB1">
        <w:rPr>
          <w:rFonts w:ascii="Futura Std Book" w:hAnsi="Futura Std Book" w:cs="Arial"/>
          <w:bCs/>
          <w:sz w:val="20"/>
          <w:u w:val="single"/>
          <w:lang w:val="en-GB"/>
        </w:rPr>
        <w:t xml:space="preserve"> para el lector:</w:t>
      </w:r>
    </w:p>
    <w:p w14:paraId="43313054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727EB1">
        <w:rPr>
          <w:rFonts w:ascii="Futura Std Book" w:hAnsi="Futura Std Book" w:cs="Arial"/>
          <w:b w:val="0"/>
          <w:sz w:val="20"/>
          <w:lang w:val="en-GB"/>
        </w:rPr>
        <w:t xml:space="preserve">Georg Schlegel GmbH &amp; Co. </w:t>
      </w:r>
      <w:r>
        <w:rPr>
          <w:rFonts w:ascii="Futura Std Book" w:hAnsi="Futura Std Book" w:cs="Arial"/>
          <w:b w:val="0"/>
          <w:sz w:val="20"/>
        </w:rPr>
        <w:t>KG</w:t>
      </w:r>
    </w:p>
    <w:p w14:paraId="5117F123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Wolfgang Zoll</w:t>
      </w:r>
    </w:p>
    <w:p w14:paraId="1E8AB7C4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14:paraId="4AB88AD5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Dürmentingen</w:t>
      </w:r>
    </w:p>
    <w:p w14:paraId="24B2E2CD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Telefon +49 (7371) 502-0</w:t>
      </w:r>
    </w:p>
    <w:p w14:paraId="7DB388A4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Telefax +49 (7371) 502 49</w:t>
      </w:r>
    </w:p>
    <w:p w14:paraId="6B8E084B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www.schlegel.biz</w:t>
      </w:r>
    </w:p>
    <w:p w14:paraId="42E103E1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vertrieb@schlegel.biz</w:t>
      </w:r>
    </w:p>
    <w:p w14:paraId="4D5EB876" w14:textId="77777777" w:rsidR="00E262F5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14:paraId="45D76C05" w14:textId="77777777" w:rsidR="00E262F5" w:rsidRPr="00727EB1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  <w:proofErr w:type="spellStart"/>
      <w:r w:rsidRPr="00727EB1">
        <w:rPr>
          <w:rFonts w:ascii="Futura Std Book" w:hAnsi="Futura Std Book" w:cs="Arial"/>
          <w:bCs/>
          <w:sz w:val="20"/>
          <w:u w:val="single"/>
          <w:lang w:val="en-GB"/>
        </w:rPr>
        <w:t>Contacto</w:t>
      </w:r>
      <w:proofErr w:type="spellEnd"/>
      <w:r w:rsidRPr="00727EB1">
        <w:rPr>
          <w:rFonts w:ascii="Futura Std Book" w:hAnsi="Futura Std Book" w:cs="Arial"/>
          <w:bCs/>
          <w:sz w:val="20"/>
          <w:u w:val="single"/>
          <w:lang w:val="en-GB"/>
        </w:rPr>
        <w:t xml:space="preserve"> para </w:t>
      </w:r>
      <w:proofErr w:type="spellStart"/>
      <w:r w:rsidRPr="00727EB1">
        <w:rPr>
          <w:rFonts w:ascii="Futura Std Book" w:hAnsi="Futura Std Book" w:cs="Arial"/>
          <w:bCs/>
          <w:sz w:val="20"/>
          <w:u w:val="single"/>
          <w:lang w:val="en-GB"/>
        </w:rPr>
        <w:t>prensa</w:t>
      </w:r>
      <w:proofErr w:type="spellEnd"/>
      <w:r w:rsidRPr="00727EB1">
        <w:rPr>
          <w:rFonts w:ascii="Futura Std Book" w:hAnsi="Futura Std Book" w:cs="Arial"/>
          <w:bCs/>
          <w:sz w:val="20"/>
          <w:u w:val="single"/>
          <w:lang w:val="en-GB"/>
        </w:rPr>
        <w:t>:</w:t>
      </w:r>
    </w:p>
    <w:p w14:paraId="7457DDE5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727EB1">
        <w:rPr>
          <w:rFonts w:ascii="Futura Std Book" w:hAnsi="Futura Std Book" w:cs="Arial"/>
          <w:b w:val="0"/>
          <w:sz w:val="20"/>
          <w:lang w:val="en-GB"/>
        </w:rPr>
        <w:t xml:space="preserve">Georg Schlegel GmbH &amp; Co. </w:t>
      </w:r>
      <w:r>
        <w:rPr>
          <w:rFonts w:ascii="Futura Std Book" w:hAnsi="Futura Std Book" w:cs="Arial"/>
          <w:b w:val="0"/>
          <w:sz w:val="20"/>
        </w:rPr>
        <w:t>KG</w:t>
      </w:r>
    </w:p>
    <w:p w14:paraId="69E8917A" w14:textId="77777777"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Bruno Jungwirth</w:t>
      </w:r>
    </w:p>
    <w:p w14:paraId="1A21D5C1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14:paraId="1F121E30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Dürmentingen</w:t>
      </w:r>
    </w:p>
    <w:p w14:paraId="151CDF72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Telefon +49 (7371) 502-0</w:t>
      </w:r>
    </w:p>
    <w:p w14:paraId="0FB4E13F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Telefax +49 (7371) 502 49</w:t>
      </w:r>
    </w:p>
    <w:p w14:paraId="2931F6A5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www.schlegel.biz</w:t>
      </w:r>
    </w:p>
    <w:p w14:paraId="7CCFD9BA" w14:textId="77777777"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bruno.jungwirth@schlegel.biz</w:t>
      </w:r>
    </w:p>
    <w:p w14:paraId="4CE0A0D7" w14:textId="77777777" w:rsidR="00E262F5" w:rsidRPr="009B4AC7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14:paraId="60874413" w14:textId="77777777" w:rsidR="00E262F5" w:rsidRPr="00727EB1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  <w:lang w:val="fr-FR"/>
        </w:rPr>
      </w:pPr>
      <w:r w:rsidRPr="00727EB1">
        <w:rPr>
          <w:rFonts w:ascii="Futura Std Book" w:hAnsi="Futura Std Book" w:cs="Arial"/>
          <w:b w:val="0"/>
          <w:sz w:val="20"/>
          <w:lang w:val="fr-FR"/>
        </w:rPr>
        <w:t xml:space="preserve">Para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publicación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gratuita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. Se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solicita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 copia de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muestra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 o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referencia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>.</w:t>
      </w:r>
    </w:p>
    <w:p w14:paraId="404B834A" w14:textId="77777777" w:rsidR="00E262F5" w:rsidRPr="00727EB1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fr-FR"/>
        </w:rPr>
      </w:pPr>
    </w:p>
    <w:p w14:paraId="2BF8876C" w14:textId="77777777" w:rsidR="00E262F5" w:rsidRPr="00727EB1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fr-FR"/>
        </w:rPr>
      </w:pPr>
    </w:p>
    <w:p w14:paraId="78701665" w14:textId="77777777" w:rsidR="00E262F5" w:rsidRPr="00727EB1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fr-FR"/>
        </w:rPr>
      </w:pPr>
    </w:p>
    <w:p w14:paraId="7F180A90" w14:textId="77777777"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proofErr w:type="spellStart"/>
      <w:r>
        <w:rPr>
          <w:rFonts w:ascii="Futura Std Book" w:hAnsi="Futura Std Book" w:cs="Arial"/>
          <w:sz w:val="20"/>
        </w:rPr>
        <w:t>Sobre</w:t>
      </w:r>
      <w:proofErr w:type="spellEnd"/>
      <w:r>
        <w:rPr>
          <w:rFonts w:ascii="Futura Std Book" w:hAnsi="Futura Std Book" w:cs="Arial"/>
          <w:sz w:val="20"/>
        </w:rPr>
        <w:t xml:space="preserve"> la </w:t>
      </w:r>
      <w:proofErr w:type="spellStart"/>
      <w:r>
        <w:rPr>
          <w:rFonts w:ascii="Futura Std Book" w:hAnsi="Futura Std Book" w:cs="Arial"/>
          <w:sz w:val="20"/>
        </w:rPr>
        <w:t>empresa</w:t>
      </w:r>
      <w:proofErr w:type="spellEnd"/>
      <w:r>
        <w:rPr>
          <w:rFonts w:ascii="Futura Std Book" w:hAnsi="Futura Std Book" w:cs="Arial"/>
          <w:sz w:val="20"/>
        </w:rPr>
        <w:t xml:space="preserve"> Schlegel GmbH &amp; Co. KG</w:t>
      </w:r>
    </w:p>
    <w:p w14:paraId="585A297A" w14:textId="77777777" w:rsidR="00E262F5" w:rsidRPr="00727EB1" w:rsidRDefault="00E262F5" w:rsidP="004948A4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  <w:lang w:val="fr-FR"/>
        </w:rPr>
      </w:pPr>
      <w:r w:rsidRPr="00727EB1">
        <w:rPr>
          <w:rFonts w:ascii="Futura Std Book" w:hAnsi="Futura Std Book" w:cs="Arial"/>
          <w:b w:val="0"/>
          <w:sz w:val="20"/>
          <w:lang w:val="fr-FR"/>
        </w:rPr>
        <w:t xml:space="preserve">El nombre Schlegel es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sinónimo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 de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innovación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,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calidad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 y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diseño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.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Fundada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 en 1945, Schlegel </w:t>
      </w:r>
      <w:proofErr w:type="gramStart"/>
      <w:r w:rsidRPr="00727EB1">
        <w:rPr>
          <w:rFonts w:ascii="Futura Std Book" w:hAnsi="Futura Std Book" w:cs="Arial"/>
          <w:b w:val="0"/>
          <w:sz w:val="20"/>
          <w:lang w:val="fr-FR"/>
        </w:rPr>
        <w:t>es</w:t>
      </w:r>
      <w:proofErr w:type="gram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ahora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una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empresa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 global con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sede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 en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Alemania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,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oficinas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 de ventas en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Austria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 y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Singapur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 y exporta a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más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 de 80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países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 en los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cinco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 continentes. Las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competencias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básicas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: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Desarrollo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 y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producción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 de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dispositivos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 de control,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indicadores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luminosos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 y bloques de terminales. La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gama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 de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productos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 se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amplía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 con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sistemas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 de bus,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carcasas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,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interruptores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 de final de carrera,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paneles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 de control y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módulos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 de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función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. Al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desarrollar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nuevos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productos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, Schlegel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impone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altas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exigencias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 al </w:t>
      </w:r>
      <w:proofErr w:type="spellStart"/>
      <w:r w:rsidRPr="00727EB1">
        <w:rPr>
          <w:rFonts w:ascii="Futura Std Book" w:hAnsi="Futura Std Book" w:cs="Arial"/>
          <w:b w:val="0"/>
          <w:sz w:val="20"/>
          <w:lang w:val="fr-FR"/>
        </w:rPr>
        <w:t>diseño</w:t>
      </w:r>
      <w:proofErr w:type="spellEnd"/>
      <w:r w:rsidRPr="00727EB1">
        <w:rPr>
          <w:rFonts w:ascii="Futura Std Book" w:hAnsi="Futura Std Book" w:cs="Arial"/>
          <w:b w:val="0"/>
          <w:sz w:val="20"/>
          <w:lang w:val="fr-FR"/>
        </w:rPr>
        <w:t xml:space="preserve">. </w:t>
      </w:r>
      <w:proofErr w:type="spellStart"/>
      <w:r w:rsidRPr="00727EB1">
        <w:rPr>
          <w:rFonts w:ascii="Futura Std Book" w:hAnsi="Futura Std Book" w:cs="Arial"/>
          <w:b w:val="0"/>
          <w:bCs/>
          <w:sz w:val="20"/>
          <w:lang w:val="fr-FR"/>
        </w:rPr>
        <w:t>Más</w:t>
      </w:r>
      <w:proofErr w:type="spellEnd"/>
      <w:r w:rsidRPr="00727EB1">
        <w:rPr>
          <w:rFonts w:ascii="Futura Std Book" w:hAnsi="Futura Std Book" w:cs="Arial"/>
          <w:b w:val="0"/>
          <w:bCs/>
          <w:sz w:val="20"/>
          <w:lang w:val="fr-FR"/>
        </w:rPr>
        <w:t xml:space="preserve"> de 100 </w:t>
      </w:r>
      <w:proofErr w:type="spellStart"/>
      <w:r w:rsidRPr="00727EB1">
        <w:rPr>
          <w:rFonts w:ascii="Futura Std Book" w:hAnsi="Futura Std Book" w:cs="Arial"/>
          <w:b w:val="0"/>
          <w:bCs/>
          <w:sz w:val="20"/>
          <w:lang w:val="fr-FR"/>
        </w:rPr>
        <w:t>premios</w:t>
      </w:r>
      <w:proofErr w:type="spellEnd"/>
      <w:r w:rsidRPr="00727EB1">
        <w:rPr>
          <w:rFonts w:ascii="Futura Std Book" w:hAnsi="Futura Std Book" w:cs="Arial"/>
          <w:b w:val="0"/>
          <w:bCs/>
          <w:sz w:val="20"/>
          <w:lang w:val="fr-FR"/>
        </w:rPr>
        <w:t xml:space="preserve"> </w:t>
      </w:r>
      <w:proofErr w:type="spellStart"/>
      <w:r w:rsidRPr="00727EB1">
        <w:rPr>
          <w:rFonts w:ascii="Futura Std Book" w:hAnsi="Futura Std Book" w:cs="Arial"/>
          <w:b w:val="0"/>
          <w:bCs/>
          <w:sz w:val="20"/>
          <w:lang w:val="fr-FR"/>
        </w:rPr>
        <w:t>nacionales</w:t>
      </w:r>
      <w:proofErr w:type="spellEnd"/>
      <w:r w:rsidRPr="00727EB1">
        <w:rPr>
          <w:rFonts w:ascii="Futura Std Book" w:hAnsi="Futura Std Book" w:cs="Arial"/>
          <w:b w:val="0"/>
          <w:bCs/>
          <w:sz w:val="20"/>
          <w:lang w:val="fr-FR"/>
        </w:rPr>
        <w:t xml:space="preserve"> e </w:t>
      </w:r>
      <w:proofErr w:type="spellStart"/>
      <w:r w:rsidRPr="00727EB1">
        <w:rPr>
          <w:rFonts w:ascii="Futura Std Book" w:hAnsi="Futura Std Book" w:cs="Arial"/>
          <w:b w:val="0"/>
          <w:bCs/>
          <w:sz w:val="20"/>
          <w:lang w:val="fr-FR"/>
        </w:rPr>
        <w:t>internacionales</w:t>
      </w:r>
      <w:proofErr w:type="spellEnd"/>
      <w:r w:rsidRPr="00727EB1">
        <w:rPr>
          <w:rFonts w:ascii="Futura Std Book" w:hAnsi="Futura Std Book" w:cs="Arial"/>
          <w:b w:val="0"/>
          <w:bCs/>
          <w:sz w:val="20"/>
          <w:lang w:val="fr-FR"/>
        </w:rPr>
        <w:t xml:space="preserve"> </w:t>
      </w:r>
      <w:proofErr w:type="spellStart"/>
      <w:r w:rsidRPr="00727EB1">
        <w:rPr>
          <w:rFonts w:ascii="Futura Std Book" w:hAnsi="Futura Std Book" w:cs="Arial"/>
          <w:b w:val="0"/>
          <w:bCs/>
          <w:sz w:val="20"/>
          <w:lang w:val="fr-FR"/>
        </w:rPr>
        <w:t>confirman</w:t>
      </w:r>
      <w:proofErr w:type="spellEnd"/>
      <w:r w:rsidRPr="00727EB1">
        <w:rPr>
          <w:rFonts w:ascii="Futura Std Book" w:hAnsi="Futura Std Book" w:cs="Arial"/>
          <w:b w:val="0"/>
          <w:bCs/>
          <w:sz w:val="20"/>
          <w:lang w:val="fr-FR"/>
        </w:rPr>
        <w:t xml:space="preserve"> la </w:t>
      </w:r>
      <w:proofErr w:type="spellStart"/>
      <w:r w:rsidRPr="00727EB1">
        <w:rPr>
          <w:rFonts w:ascii="Futura Std Book" w:hAnsi="Futura Std Book" w:cs="Arial"/>
          <w:b w:val="0"/>
          <w:bCs/>
          <w:sz w:val="20"/>
          <w:lang w:val="fr-FR"/>
        </w:rPr>
        <w:t>alta</w:t>
      </w:r>
      <w:proofErr w:type="spellEnd"/>
      <w:r w:rsidRPr="00727EB1">
        <w:rPr>
          <w:rFonts w:ascii="Futura Std Book" w:hAnsi="Futura Std Book" w:cs="Arial"/>
          <w:b w:val="0"/>
          <w:bCs/>
          <w:sz w:val="20"/>
          <w:lang w:val="fr-FR"/>
        </w:rPr>
        <w:t xml:space="preserve"> </w:t>
      </w:r>
      <w:proofErr w:type="spellStart"/>
      <w:r w:rsidRPr="00727EB1">
        <w:rPr>
          <w:rFonts w:ascii="Futura Std Book" w:hAnsi="Futura Std Book" w:cs="Arial"/>
          <w:b w:val="0"/>
          <w:bCs/>
          <w:sz w:val="20"/>
          <w:lang w:val="fr-FR"/>
        </w:rPr>
        <w:t>competencia</w:t>
      </w:r>
      <w:proofErr w:type="spellEnd"/>
      <w:r w:rsidRPr="00727EB1">
        <w:rPr>
          <w:rFonts w:ascii="Futura Std Book" w:hAnsi="Futura Std Book" w:cs="Arial"/>
          <w:b w:val="0"/>
          <w:bCs/>
          <w:sz w:val="20"/>
          <w:lang w:val="fr-FR"/>
        </w:rPr>
        <w:t xml:space="preserve"> en </w:t>
      </w:r>
      <w:proofErr w:type="spellStart"/>
      <w:r w:rsidRPr="00727EB1">
        <w:rPr>
          <w:rFonts w:ascii="Futura Std Book" w:hAnsi="Futura Std Book" w:cs="Arial"/>
          <w:b w:val="0"/>
          <w:bCs/>
          <w:sz w:val="20"/>
          <w:lang w:val="fr-FR"/>
        </w:rPr>
        <w:t>diseño</w:t>
      </w:r>
      <w:proofErr w:type="spellEnd"/>
      <w:r w:rsidRPr="00727EB1">
        <w:rPr>
          <w:rFonts w:ascii="Futura Std Book" w:hAnsi="Futura Std Book" w:cs="Arial"/>
          <w:b w:val="0"/>
          <w:bCs/>
          <w:sz w:val="20"/>
          <w:lang w:val="fr-FR"/>
        </w:rPr>
        <w:t xml:space="preserve"> de la </w:t>
      </w:r>
      <w:proofErr w:type="spellStart"/>
      <w:r w:rsidRPr="00727EB1">
        <w:rPr>
          <w:rFonts w:ascii="Futura Std Book" w:hAnsi="Futura Std Book" w:cs="Arial"/>
          <w:b w:val="0"/>
          <w:bCs/>
          <w:sz w:val="20"/>
          <w:lang w:val="fr-FR"/>
        </w:rPr>
        <w:t>empresa</w:t>
      </w:r>
      <w:proofErr w:type="spellEnd"/>
      <w:r w:rsidRPr="00727EB1">
        <w:rPr>
          <w:rFonts w:ascii="Futura Std Book" w:hAnsi="Futura Std Book" w:cs="Arial"/>
          <w:b w:val="0"/>
          <w:bCs/>
          <w:sz w:val="20"/>
          <w:lang w:val="fr-FR"/>
        </w:rPr>
        <w:t xml:space="preserve">, </w:t>
      </w:r>
      <w:proofErr w:type="spellStart"/>
      <w:r w:rsidRPr="00727EB1">
        <w:rPr>
          <w:rFonts w:ascii="Futura Std Book" w:hAnsi="Futura Std Book" w:cs="Arial"/>
          <w:b w:val="0"/>
          <w:bCs/>
          <w:sz w:val="20"/>
          <w:lang w:val="fr-FR"/>
        </w:rPr>
        <w:t>incluidos</w:t>
      </w:r>
      <w:proofErr w:type="spellEnd"/>
      <w:r w:rsidRPr="00727EB1">
        <w:rPr>
          <w:rFonts w:ascii="Futura Std Book" w:hAnsi="Futura Std Book" w:cs="Arial"/>
          <w:b w:val="0"/>
          <w:bCs/>
          <w:sz w:val="20"/>
          <w:lang w:val="fr-FR"/>
        </w:rPr>
        <w:t xml:space="preserve"> el </w:t>
      </w:r>
      <w:proofErr w:type="spellStart"/>
      <w:r w:rsidRPr="00727EB1">
        <w:rPr>
          <w:rFonts w:ascii="Futura Std Book" w:hAnsi="Futura Std Book" w:cs="Arial"/>
          <w:b w:val="0"/>
          <w:bCs/>
          <w:sz w:val="20"/>
          <w:lang w:val="fr-FR"/>
        </w:rPr>
        <w:t>iF</w:t>
      </w:r>
      <w:proofErr w:type="spellEnd"/>
      <w:r w:rsidRPr="00727EB1">
        <w:rPr>
          <w:rFonts w:ascii="Futura Std Book" w:hAnsi="Futura Std Book" w:cs="Arial"/>
          <w:b w:val="0"/>
          <w:bCs/>
          <w:sz w:val="20"/>
          <w:lang w:val="fr-FR"/>
        </w:rPr>
        <w:t xml:space="preserve"> Design </w:t>
      </w:r>
      <w:proofErr w:type="spellStart"/>
      <w:r w:rsidRPr="00727EB1">
        <w:rPr>
          <w:rFonts w:ascii="Futura Std Book" w:hAnsi="Futura Std Book" w:cs="Arial"/>
          <w:b w:val="0"/>
          <w:bCs/>
          <w:sz w:val="20"/>
          <w:lang w:val="fr-FR"/>
        </w:rPr>
        <w:t>Award</w:t>
      </w:r>
      <w:proofErr w:type="spellEnd"/>
      <w:r w:rsidRPr="00727EB1">
        <w:rPr>
          <w:rFonts w:ascii="Futura Std Book" w:hAnsi="Futura Std Book" w:cs="Arial"/>
          <w:b w:val="0"/>
          <w:bCs/>
          <w:sz w:val="20"/>
          <w:lang w:val="fr-FR"/>
        </w:rPr>
        <w:t xml:space="preserve">, el </w:t>
      </w:r>
      <w:proofErr w:type="spellStart"/>
      <w:r w:rsidRPr="00727EB1">
        <w:rPr>
          <w:rFonts w:ascii="Futura Std Book" w:hAnsi="Futura Std Book" w:cs="Arial"/>
          <w:b w:val="0"/>
          <w:bCs/>
          <w:sz w:val="20"/>
          <w:lang w:val="fr-FR"/>
        </w:rPr>
        <w:t>Red</w:t>
      </w:r>
      <w:proofErr w:type="spellEnd"/>
      <w:r w:rsidRPr="00727EB1">
        <w:rPr>
          <w:rFonts w:ascii="Futura Std Book" w:hAnsi="Futura Std Book" w:cs="Arial"/>
          <w:b w:val="0"/>
          <w:bCs/>
          <w:sz w:val="20"/>
          <w:lang w:val="fr-FR"/>
        </w:rPr>
        <w:t xml:space="preserve"> Dot </w:t>
      </w:r>
      <w:proofErr w:type="spellStart"/>
      <w:r w:rsidRPr="00727EB1">
        <w:rPr>
          <w:rFonts w:ascii="Futura Std Book" w:hAnsi="Futura Std Book" w:cs="Arial"/>
          <w:b w:val="0"/>
          <w:bCs/>
          <w:sz w:val="20"/>
          <w:lang w:val="fr-FR"/>
        </w:rPr>
        <w:t>Award</w:t>
      </w:r>
      <w:proofErr w:type="spellEnd"/>
      <w:r w:rsidRPr="00727EB1">
        <w:rPr>
          <w:rFonts w:ascii="Futura Std Book" w:hAnsi="Futura Std Book" w:cs="Arial"/>
          <w:b w:val="0"/>
          <w:bCs/>
          <w:sz w:val="20"/>
          <w:lang w:val="fr-FR"/>
        </w:rPr>
        <w:t xml:space="preserve">, el Good Design </w:t>
      </w:r>
      <w:proofErr w:type="spellStart"/>
      <w:r w:rsidRPr="00727EB1">
        <w:rPr>
          <w:rFonts w:ascii="Futura Std Book" w:hAnsi="Futura Std Book" w:cs="Arial"/>
          <w:b w:val="0"/>
          <w:bCs/>
          <w:sz w:val="20"/>
          <w:lang w:val="fr-FR"/>
        </w:rPr>
        <w:t>Award</w:t>
      </w:r>
      <w:proofErr w:type="spellEnd"/>
      <w:r w:rsidRPr="00727EB1">
        <w:rPr>
          <w:rFonts w:ascii="Futura Std Book" w:hAnsi="Futura Std Book" w:cs="Arial"/>
          <w:b w:val="0"/>
          <w:bCs/>
          <w:sz w:val="20"/>
          <w:lang w:val="fr-FR"/>
        </w:rPr>
        <w:t xml:space="preserve"> y el </w:t>
      </w:r>
      <w:proofErr w:type="spellStart"/>
      <w:r w:rsidRPr="00727EB1">
        <w:rPr>
          <w:rFonts w:ascii="Futura Std Book" w:hAnsi="Futura Std Book" w:cs="Arial"/>
          <w:b w:val="0"/>
          <w:bCs/>
          <w:sz w:val="20"/>
          <w:lang w:val="fr-FR"/>
        </w:rPr>
        <w:t>German</w:t>
      </w:r>
      <w:proofErr w:type="spellEnd"/>
      <w:r w:rsidRPr="00727EB1">
        <w:rPr>
          <w:rFonts w:ascii="Futura Std Book" w:hAnsi="Futura Std Book" w:cs="Arial"/>
          <w:b w:val="0"/>
          <w:bCs/>
          <w:sz w:val="20"/>
          <w:lang w:val="fr-FR"/>
        </w:rPr>
        <w:t xml:space="preserve"> Design </w:t>
      </w:r>
      <w:proofErr w:type="spellStart"/>
      <w:r w:rsidRPr="00727EB1">
        <w:rPr>
          <w:rFonts w:ascii="Futura Std Book" w:hAnsi="Futura Std Book" w:cs="Arial"/>
          <w:b w:val="0"/>
          <w:bCs/>
          <w:sz w:val="20"/>
          <w:lang w:val="fr-FR"/>
        </w:rPr>
        <w:t>Award</w:t>
      </w:r>
      <w:proofErr w:type="spellEnd"/>
      <w:r w:rsidRPr="00727EB1">
        <w:rPr>
          <w:rFonts w:ascii="Futura Std Book" w:hAnsi="Futura Std Book" w:cs="Arial"/>
          <w:b w:val="0"/>
          <w:bCs/>
          <w:sz w:val="20"/>
          <w:lang w:val="fr-FR"/>
        </w:rPr>
        <w:t>.</w:t>
      </w:r>
    </w:p>
    <w:p w14:paraId="15F60E35" w14:textId="77777777" w:rsidR="00E262F5" w:rsidRPr="00727EB1" w:rsidRDefault="00E262F5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fr-FR"/>
        </w:rPr>
      </w:pPr>
    </w:p>
    <w:p w14:paraId="1B8BB56A" w14:textId="77777777" w:rsidR="00E262F5" w:rsidRPr="00727EB1" w:rsidRDefault="00E262F5" w:rsidP="004948A4">
      <w:pPr>
        <w:pStyle w:val="Textkrper"/>
        <w:tabs>
          <w:tab w:val="left" w:pos="0"/>
          <w:tab w:val="right" w:pos="5245"/>
        </w:tabs>
        <w:spacing w:line="288" w:lineRule="auto"/>
        <w:rPr>
          <w:rFonts w:cs="Arial"/>
          <w:b/>
          <w:color w:val="auto"/>
          <w:sz w:val="20"/>
          <w:lang w:val="fr-FR"/>
        </w:rPr>
      </w:pPr>
    </w:p>
    <w:p w14:paraId="59BB52C9" w14:textId="77777777" w:rsidR="00E262F5" w:rsidRPr="00727EB1" w:rsidRDefault="00E262F5" w:rsidP="004948A4">
      <w:pPr>
        <w:tabs>
          <w:tab w:val="right" w:pos="5245"/>
        </w:tabs>
        <w:rPr>
          <w:lang w:val="fr-FR"/>
        </w:rPr>
      </w:pPr>
    </w:p>
    <w:p w14:paraId="0263DA77" w14:textId="77777777" w:rsidR="00E262F5" w:rsidRPr="00727EB1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fr-FR"/>
        </w:rPr>
      </w:pPr>
    </w:p>
    <w:sectPr w:rsidR="00E262F5" w:rsidRPr="00727EB1" w:rsidSect="00AF2D8A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59F3D4" w14:textId="77777777" w:rsidR="00462A0E" w:rsidRDefault="00462A0E" w:rsidP="006D00F2">
      <w:r>
        <w:separator/>
      </w:r>
    </w:p>
  </w:endnote>
  <w:endnote w:type="continuationSeparator" w:id="0">
    <w:p w14:paraId="32F47C2D" w14:textId="77777777" w:rsidR="00462A0E" w:rsidRDefault="00462A0E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DF2E" w14:textId="6FEDF3AB" w:rsidR="00091835" w:rsidRPr="006C5999" w:rsidRDefault="008C5C81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462A0E">
      <w:rPr>
        <w:rFonts w:ascii="Futura Std Book" w:hAnsi="Futura Std Book"/>
        <w:b w:val="0"/>
        <w:sz w:val="12"/>
        <w:szCs w:val="12"/>
      </w:rPr>
      <w:t>/</w:t>
    </w:r>
    <w:sdt>
      <w:sdtPr>
        <w:rPr>
          <w:rFonts w:ascii="Futura Std Book" w:hAnsi="Futura Std Book"/>
          <w:b w:val="0"/>
          <w:sz w:val="12"/>
          <w:szCs w:val="12"/>
        </w:rPr>
        <w:alias w:val="Veröffentlichungsdatum"/>
        <w:tag w:val=""/>
        <w:id w:val="217794590"/>
        <w:dataBinding w:prefixMappings="xmlns:ns0='http://schemas.microsoft.com/office/2006/coverPageProps' " w:xpath="/ns0:CoverPageProperties[1]/ns0:PublishDate[1]" w:storeItemID="{55AF091B-3C7A-41E3-B477-F2FDAA23CFDA}"/>
        <w:date w:fullDate="2021-09-24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7E11F4">
          <w:rPr>
            <w:rFonts w:ascii="Futura Std Book" w:hAnsi="Futura Std Book"/>
            <w:b w:val="0"/>
            <w:sz w:val="12"/>
            <w:szCs w:val="12"/>
          </w:rPr>
          <w:t>24.09</w:t>
        </w:r>
        <w:r w:rsidR="006F728C">
          <w:rPr>
            <w:rFonts w:ascii="Futura Std Book" w:hAnsi="Futura Std Book"/>
            <w:b w:val="0"/>
            <w:sz w:val="12"/>
            <w:szCs w:val="12"/>
          </w:rPr>
          <w:t>.202</w:t>
        </w:r>
        <w:r w:rsidR="007E11F4">
          <w:rPr>
            <w:rFonts w:ascii="Futura Std Book" w:hAnsi="Futura Std Book"/>
            <w:b w:val="0"/>
            <w:sz w:val="12"/>
            <w:szCs w:val="12"/>
          </w:rPr>
          <w:t>1</w:t>
        </w:r>
      </w:sdtContent>
    </w:sdt>
    <w:r w:rsidR="00462A0E">
      <w:rPr>
        <w:rFonts w:ascii="Futura Std Book" w:hAnsi="Futura Std Book"/>
        <w:b w:val="0"/>
        <w:sz w:val="12"/>
        <w:szCs w:val="12"/>
      </w:rPr>
      <w:tab/>
    </w:r>
    <w:r w:rsidR="00462A0E">
      <w:rPr>
        <w:rFonts w:ascii="Futura Std Book" w:hAnsi="Futura Std Book"/>
        <w:b w:val="0"/>
        <w:sz w:val="12"/>
        <w:szCs w:val="12"/>
      </w:rPr>
      <w:tab/>
    </w:r>
    <w:r w:rsidR="00462A0E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462A0E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2</w:t>
    </w:r>
    <w:r w:rsidR="00462A0E">
      <w:fldChar w:fldCharType="end"/>
    </w:r>
  </w:p>
  <w:p w14:paraId="502DC73E" w14:textId="77777777"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rFonts w:ascii="Futura Std Book" w:hAnsi="Futura Std Book"/>
        <w:b w:val="0"/>
        <w:sz w:val="12"/>
        <w:szCs w:val="12"/>
      </w:rPr>
      <w:t xml:space="preserve">Georg Schlegel GmbH &amp; Co. KG | 88525 Dürmentingen | Tel.: 07371/502-0 | </w:t>
    </w:r>
    <w:hyperlink r:id="rId1" w:history="1">
      <w:r>
        <w:rPr>
          <w:rFonts w:ascii="Futura Std Book" w:hAnsi="Futura Std Book"/>
          <w:b w:val="0"/>
          <w:sz w:val="12"/>
          <w:szCs w:val="12"/>
        </w:rPr>
        <w:t>info@schlegel.biz</w:t>
      </w:r>
    </w:hyperlink>
    <w:r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2BD8BA" w14:textId="77777777" w:rsidR="00462A0E" w:rsidRDefault="00462A0E" w:rsidP="006D00F2">
      <w:r>
        <w:separator/>
      </w:r>
    </w:p>
  </w:footnote>
  <w:footnote w:type="continuationSeparator" w:id="0">
    <w:p w14:paraId="5C5A07D2" w14:textId="77777777" w:rsidR="00462A0E" w:rsidRDefault="00462A0E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D53ED" w14:textId="77777777" w:rsidR="006D00F2" w:rsidRDefault="008C5C81">
    <w:pPr>
      <w:pStyle w:val="Kopfzeile"/>
    </w:pPr>
    <w:r>
      <w:rPr>
        <w:noProof/>
      </w:rPr>
      <w:pict w14:anchorId="0B0D8D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A85F8" w14:textId="77777777" w:rsidR="006D00F2" w:rsidRPr="008A28F4" w:rsidRDefault="008C5C81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 w14:anchorId="21F78A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462A0E">
      <w:rPr>
        <w:rFonts w:ascii="Futura Std Book" w:hAnsi="Futura Std Book"/>
        <w:sz w:val="56"/>
      </w:rPr>
      <w:t xml:space="preserve">Nota de </w:t>
    </w:r>
    <w:proofErr w:type="spellStart"/>
    <w:r w:rsidR="00462A0E">
      <w:rPr>
        <w:rFonts w:ascii="Futura Std Book" w:hAnsi="Futura Std Book"/>
        <w:sz w:val="56"/>
      </w:rPr>
      <w:t>prensa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10D45" w14:textId="77777777" w:rsidR="006D00F2" w:rsidRPr="006D00F2" w:rsidRDefault="008C5C81">
    <w:pPr>
      <w:pStyle w:val="Kopfzeile"/>
    </w:pPr>
    <w:r>
      <w:rPr>
        <w:noProof/>
      </w:rPr>
      <w:pict w14:anchorId="3092E72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91835"/>
    <w:rsid w:val="000E502B"/>
    <w:rsid w:val="000F17F3"/>
    <w:rsid w:val="001454DE"/>
    <w:rsid w:val="00170C67"/>
    <w:rsid w:val="00175FD8"/>
    <w:rsid w:val="00181544"/>
    <w:rsid w:val="001D5E54"/>
    <w:rsid w:val="001E5F24"/>
    <w:rsid w:val="001F3DC2"/>
    <w:rsid w:val="00214322"/>
    <w:rsid w:val="00240CDA"/>
    <w:rsid w:val="00286003"/>
    <w:rsid w:val="002967DD"/>
    <w:rsid w:val="002A2D5D"/>
    <w:rsid w:val="002F4D36"/>
    <w:rsid w:val="00312C37"/>
    <w:rsid w:val="003335F3"/>
    <w:rsid w:val="003361E9"/>
    <w:rsid w:val="003365A4"/>
    <w:rsid w:val="003E0CCC"/>
    <w:rsid w:val="00424071"/>
    <w:rsid w:val="00462A0E"/>
    <w:rsid w:val="0049115E"/>
    <w:rsid w:val="004948A4"/>
    <w:rsid w:val="004E23E9"/>
    <w:rsid w:val="004E2BDF"/>
    <w:rsid w:val="00510410"/>
    <w:rsid w:val="00580433"/>
    <w:rsid w:val="00595A42"/>
    <w:rsid w:val="006032EA"/>
    <w:rsid w:val="00640D78"/>
    <w:rsid w:val="0065155D"/>
    <w:rsid w:val="0065531C"/>
    <w:rsid w:val="00655557"/>
    <w:rsid w:val="0067072B"/>
    <w:rsid w:val="006934CE"/>
    <w:rsid w:val="006A0F90"/>
    <w:rsid w:val="006C5999"/>
    <w:rsid w:val="006D00F2"/>
    <w:rsid w:val="006D68BA"/>
    <w:rsid w:val="006D70E5"/>
    <w:rsid w:val="006F728C"/>
    <w:rsid w:val="00727EB1"/>
    <w:rsid w:val="007622F7"/>
    <w:rsid w:val="00766602"/>
    <w:rsid w:val="00781CB7"/>
    <w:rsid w:val="007E11F4"/>
    <w:rsid w:val="007E4CF6"/>
    <w:rsid w:val="008575B3"/>
    <w:rsid w:val="00857ABC"/>
    <w:rsid w:val="00864709"/>
    <w:rsid w:val="008A28F4"/>
    <w:rsid w:val="008C5C81"/>
    <w:rsid w:val="008D3B04"/>
    <w:rsid w:val="008E18CE"/>
    <w:rsid w:val="008E7D07"/>
    <w:rsid w:val="00912E55"/>
    <w:rsid w:val="00927C80"/>
    <w:rsid w:val="009A4B2C"/>
    <w:rsid w:val="009C3948"/>
    <w:rsid w:val="009E4499"/>
    <w:rsid w:val="00A31FE1"/>
    <w:rsid w:val="00A75D12"/>
    <w:rsid w:val="00AF2D8A"/>
    <w:rsid w:val="00B37BDA"/>
    <w:rsid w:val="00B67728"/>
    <w:rsid w:val="00B74180"/>
    <w:rsid w:val="00BD31B2"/>
    <w:rsid w:val="00BD5BE1"/>
    <w:rsid w:val="00C20BBB"/>
    <w:rsid w:val="00C87914"/>
    <w:rsid w:val="00CA1896"/>
    <w:rsid w:val="00CA5D2A"/>
    <w:rsid w:val="00CD3F37"/>
    <w:rsid w:val="00CE0749"/>
    <w:rsid w:val="00D05710"/>
    <w:rsid w:val="00D236F8"/>
    <w:rsid w:val="00D30F30"/>
    <w:rsid w:val="00D87AB4"/>
    <w:rsid w:val="00DC57F7"/>
    <w:rsid w:val="00E262F5"/>
    <w:rsid w:val="00E32E33"/>
    <w:rsid w:val="00E55449"/>
    <w:rsid w:val="00E574C5"/>
    <w:rsid w:val="00E7334C"/>
    <w:rsid w:val="00EA5DB9"/>
    <w:rsid w:val="00F52900"/>
    <w:rsid w:val="00F61EA2"/>
    <w:rsid w:val="00FB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5AEEBD9B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ascii="Calibri" w:hAnsi="Calibr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ascii="Calibri" w:hAnsi="Calibr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1041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1041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10410"/>
    <w:rPr>
      <w:rFonts w:ascii="Arial" w:eastAsia="Times New Roman" w:hAnsi="Arial" w:cs="Times New Roman"/>
      <w:b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10410"/>
    <w:rPr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10410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2021-09-24T00:00:00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Bruno Jungwirth</cp:lastModifiedBy>
  <cp:revision>3</cp:revision>
  <cp:lastPrinted>2021-09-28T07:17:00Z</cp:lastPrinted>
  <dcterms:created xsi:type="dcterms:W3CDTF">2022-08-18T07:33:00Z</dcterms:created>
  <dcterms:modified xsi:type="dcterms:W3CDTF">2022-11-21T08:29:00Z</dcterms:modified>
</cp:coreProperties>
</file>