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D3883" w14:textId="77777777" w:rsidR="00065939" w:rsidRDefault="00065939" w:rsidP="004948A4">
      <w:pPr>
        <w:tabs>
          <w:tab w:val="right" w:pos="5245"/>
        </w:tabs>
        <w:contextualSpacing/>
        <w:rPr>
          <w:rFonts w:ascii="Futura Std Book" w:hAnsi="Futura Std Book"/>
          <w:sz w:val="20"/>
        </w:rPr>
      </w:pPr>
    </w:p>
    <w:p w14:paraId="073DC6FF" w14:textId="77777777" w:rsidR="00E262F5" w:rsidRDefault="00E262F5" w:rsidP="004948A4">
      <w:pPr>
        <w:tabs>
          <w:tab w:val="right" w:pos="5245"/>
        </w:tabs>
        <w:contextualSpacing/>
        <w:rPr>
          <w:rFonts w:ascii="Futura Std Book" w:hAnsi="Futura Std Book"/>
          <w:sz w:val="20"/>
        </w:rPr>
      </w:pPr>
    </w:p>
    <w:p w14:paraId="6807CA19" w14:textId="77777777"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EF3ADE">
        <w:rPr>
          <w:rFonts w:ascii="Futura Std Book" w:hAnsi="Futura Std Book" w:cs="Arial"/>
          <w:b w:val="0"/>
          <w:sz w:val="20"/>
        </w:rPr>
        <w:t>März 2023</w:t>
      </w:r>
    </w:p>
    <w:p w14:paraId="0DE11A65"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r w:rsidR="00AF3B92">
        <w:rPr>
          <w:rFonts w:ascii="Futura Std Book" w:hAnsi="Futura Std Book" w:cs="Arial"/>
          <w:sz w:val="20"/>
        </w:rPr>
        <w:br/>
      </w:r>
    </w:p>
    <w:p w14:paraId="0FBE4B18" w14:textId="77777777" w:rsidR="007304F4" w:rsidRDefault="00186815" w:rsidP="00186815">
      <w:pPr>
        <w:jc w:val="center"/>
        <w:rPr>
          <w:rFonts w:ascii="Futura Std Book" w:hAnsi="Futura Std Book"/>
          <w:color w:val="1F497D" w:themeColor="text2"/>
          <w:sz w:val="28"/>
          <w:szCs w:val="28"/>
        </w:rPr>
      </w:pPr>
      <w:r>
        <w:rPr>
          <w:rFonts w:ascii="Futura Std Book" w:hAnsi="Futura Std Book"/>
          <w:color w:val="1F497D" w:themeColor="text2"/>
          <w:sz w:val="36"/>
          <w:szCs w:val="28"/>
        </w:rPr>
        <w:t xml:space="preserve">Good Design Award für </w:t>
      </w:r>
      <w:r>
        <w:rPr>
          <w:rFonts w:ascii="Futura Std Book" w:hAnsi="Futura Std Book"/>
          <w:color w:val="1F497D" w:themeColor="text2"/>
          <w:sz w:val="36"/>
          <w:szCs w:val="28"/>
        </w:rPr>
        <w:br/>
        <w:t>zwei SCHLEGEL-Produkte</w:t>
      </w:r>
    </w:p>
    <w:p w14:paraId="12538641" w14:textId="77777777" w:rsidR="00186815" w:rsidRDefault="00186815" w:rsidP="00ED24B5">
      <w:pPr>
        <w:spacing w:after="160" w:line="259" w:lineRule="auto"/>
        <w:rPr>
          <w:rFonts w:asciiTheme="minorHAnsi" w:hAnsiTheme="minorHAnsi"/>
          <w:sz w:val="22"/>
          <w:szCs w:val="22"/>
          <w:lang w:eastAsia="en-US"/>
        </w:rPr>
      </w:pPr>
    </w:p>
    <w:p w14:paraId="29521760" w14:textId="77777777" w:rsidR="00ED24B5" w:rsidRPr="00ED24B5" w:rsidRDefault="00AF3B92" w:rsidP="00ED24B5">
      <w:pPr>
        <w:spacing w:after="160" w:line="259" w:lineRule="auto"/>
        <w:rPr>
          <w:rFonts w:asciiTheme="minorHAnsi" w:hAnsiTheme="minorHAnsi"/>
          <w:sz w:val="22"/>
          <w:szCs w:val="22"/>
          <w:lang w:eastAsia="en-US"/>
        </w:rPr>
      </w:pPr>
      <w:r>
        <w:rPr>
          <w:rFonts w:asciiTheme="minorHAnsi" w:hAnsiTheme="minorHAnsi"/>
          <w:sz w:val="22"/>
          <w:szCs w:val="22"/>
          <w:lang w:eastAsia="en-US"/>
        </w:rPr>
        <w:t>Befehlsgeräte-Spezialist erhält Auszeichnung für einen Not-Halt und einen Kontaktgeber</w:t>
      </w:r>
    </w:p>
    <w:p w14:paraId="4D577459" w14:textId="77777777" w:rsidR="0021226B" w:rsidRDefault="0021226B" w:rsidP="0021226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 xml:space="preserve">Zwei </w:t>
      </w:r>
      <w:r w:rsidRPr="0021226B">
        <w:rPr>
          <w:rFonts w:ascii="Futura Std Book" w:hAnsi="Futura Std Book" w:cs="Arial"/>
          <w:b w:val="0"/>
          <w:bCs/>
          <w:sz w:val="20"/>
        </w:rPr>
        <w:t xml:space="preserve">Produkte des Unternehmens GEORG SCHLEGEL sind mit dem renommierten Designpreis GOOD DESIGN AWARD des Chicago Athenaeum: Museum of Architecture and Design ausgezeichnet worden. Der Dürmentinger Spezialist für Schalter, Taster, Bedienpanels und Not-Halt-Geräte hat diese hochkarätige Auszeichnung für den Not-Halt Quartex connect und den </w:t>
      </w:r>
      <w:r>
        <w:rPr>
          <w:rFonts w:ascii="Futura Std Book" w:hAnsi="Futura Std Book" w:cs="Arial"/>
          <w:b w:val="0"/>
          <w:bCs/>
          <w:sz w:val="20"/>
        </w:rPr>
        <w:t>neuen Kontaktgeber MK erhalten.</w:t>
      </w:r>
    </w:p>
    <w:p w14:paraId="2F175632" w14:textId="77777777" w:rsidR="0021226B" w:rsidRPr="0021226B" w:rsidRDefault="0021226B" w:rsidP="0021226B">
      <w:pPr>
        <w:tabs>
          <w:tab w:val="right" w:pos="5245"/>
        </w:tabs>
        <w:spacing w:line="288" w:lineRule="auto"/>
        <w:outlineLvl w:val="0"/>
        <w:rPr>
          <w:rFonts w:ascii="Futura Std Book" w:hAnsi="Futura Std Book" w:cs="Arial"/>
          <w:b w:val="0"/>
          <w:bCs/>
          <w:sz w:val="20"/>
        </w:rPr>
      </w:pPr>
    </w:p>
    <w:p w14:paraId="2D528A2A" w14:textId="77777777" w:rsidR="0021226B" w:rsidRDefault="0021226B" w:rsidP="0021226B">
      <w:pPr>
        <w:tabs>
          <w:tab w:val="right" w:pos="5245"/>
        </w:tabs>
        <w:spacing w:line="288" w:lineRule="auto"/>
        <w:outlineLvl w:val="0"/>
        <w:rPr>
          <w:rFonts w:ascii="Futura Std Book" w:hAnsi="Futura Std Book" w:cs="Arial"/>
          <w:b w:val="0"/>
          <w:bCs/>
          <w:sz w:val="20"/>
        </w:rPr>
      </w:pPr>
      <w:r w:rsidRPr="0021226B">
        <w:rPr>
          <w:rFonts w:ascii="Futura Std Book" w:hAnsi="Futura Std Book" w:cs="Arial"/>
          <w:b w:val="0"/>
          <w:bCs/>
          <w:sz w:val="20"/>
        </w:rPr>
        <w:t>Der GOOD DESIGN AWARD wird jährlich von einer internationalen Fachjury für innovative und formschöne Produkte und Designlösungen vergeben. Erstmals wurde der Award 1950 verliehen, er zählt damit zu den ältesten und prestigeträchtigsten Designauszeichnungen weltweit. Aus einer Rekordanzahl an innovativen Einsendungen aus 55 Nationen hat die Jury 1100 Awards in 30 Kategorien vergeben, so die Ausrichter. SCHLEGEL hat die Auszeichnungen in der Sparte „Industrieprodukte“ gewonnen.</w:t>
      </w:r>
    </w:p>
    <w:p w14:paraId="528B4A78" w14:textId="77777777" w:rsidR="0021226B" w:rsidRPr="0021226B" w:rsidRDefault="0021226B" w:rsidP="0021226B">
      <w:pPr>
        <w:tabs>
          <w:tab w:val="right" w:pos="5245"/>
        </w:tabs>
        <w:spacing w:line="288" w:lineRule="auto"/>
        <w:outlineLvl w:val="0"/>
        <w:rPr>
          <w:rFonts w:ascii="Futura Std Book" w:hAnsi="Futura Std Book" w:cs="Arial"/>
          <w:b w:val="0"/>
          <w:bCs/>
          <w:sz w:val="20"/>
        </w:rPr>
      </w:pPr>
    </w:p>
    <w:p w14:paraId="44B4B5EF" w14:textId="0C36C62F" w:rsidR="0021226B" w:rsidRDefault="0021226B" w:rsidP="0021226B">
      <w:pPr>
        <w:tabs>
          <w:tab w:val="right" w:pos="5245"/>
        </w:tabs>
        <w:spacing w:line="288" w:lineRule="auto"/>
        <w:outlineLvl w:val="0"/>
        <w:rPr>
          <w:rFonts w:ascii="Futura Std Book" w:hAnsi="Futura Std Book" w:cs="Arial"/>
          <w:b w:val="0"/>
          <w:bCs/>
          <w:sz w:val="20"/>
        </w:rPr>
      </w:pPr>
      <w:r w:rsidRPr="0021226B">
        <w:rPr>
          <w:rFonts w:ascii="Futura Std Book" w:hAnsi="Futura Std Book" w:cs="Arial"/>
          <w:b w:val="0"/>
          <w:bCs/>
          <w:sz w:val="20"/>
        </w:rPr>
        <w:t>Die Gestaltungsqualität ist bei einem Designpreis ein wichtiges Kriterium</w:t>
      </w:r>
      <w:r w:rsidR="00EF3ADE">
        <w:rPr>
          <w:rFonts w:ascii="Futura Std Book" w:hAnsi="Futura Std Book" w:cs="Arial"/>
          <w:b w:val="0"/>
          <w:bCs/>
          <w:sz w:val="20"/>
        </w:rPr>
        <w:t xml:space="preserve">, </w:t>
      </w:r>
      <w:r w:rsidRPr="0021226B">
        <w:rPr>
          <w:rFonts w:ascii="Futura Std Book" w:hAnsi="Futura Std Book" w:cs="Arial"/>
          <w:b w:val="0"/>
          <w:bCs/>
          <w:sz w:val="20"/>
        </w:rPr>
        <w:t xml:space="preserve">aber nicht das einzige. </w:t>
      </w:r>
      <w:r>
        <w:rPr>
          <w:rFonts w:ascii="Futura Std Book" w:hAnsi="Futura Std Book" w:cs="Arial"/>
          <w:b w:val="0"/>
          <w:bCs/>
          <w:sz w:val="20"/>
        </w:rPr>
        <w:t xml:space="preserve">Auch die Funktionalität eines Produkts </w:t>
      </w:r>
      <w:r w:rsidR="00EF3ADE">
        <w:rPr>
          <w:rFonts w:ascii="Futura Std Book" w:hAnsi="Futura Std Book" w:cs="Arial"/>
          <w:b w:val="0"/>
          <w:bCs/>
          <w:sz w:val="20"/>
        </w:rPr>
        <w:t xml:space="preserve">spielt bei der Bewertung </w:t>
      </w:r>
      <w:r w:rsidR="00B5738F" w:rsidRPr="00B5738F">
        <w:rPr>
          <w:rFonts w:ascii="Futura Std Book" w:hAnsi="Futura Std Book" w:cs="Arial"/>
          <w:b w:val="0"/>
          <w:bCs/>
          <w:color w:val="000000" w:themeColor="text1"/>
          <w:sz w:val="20"/>
        </w:rPr>
        <w:t xml:space="preserve">der </w:t>
      </w:r>
      <w:r w:rsidRPr="0021226B">
        <w:rPr>
          <w:rFonts w:ascii="Futura Std Book" w:hAnsi="Futura Std Book" w:cs="Arial"/>
          <w:b w:val="0"/>
          <w:bCs/>
          <w:sz w:val="20"/>
        </w:rPr>
        <w:t xml:space="preserve">unabhängigen Juroren des Good Design Awards </w:t>
      </w:r>
      <w:r w:rsidR="00EF3ADE">
        <w:rPr>
          <w:rFonts w:ascii="Futura Std Book" w:hAnsi="Futura Std Book" w:cs="Arial"/>
          <w:b w:val="0"/>
          <w:bCs/>
          <w:sz w:val="20"/>
        </w:rPr>
        <w:t>eine große Rolle</w:t>
      </w:r>
      <w:r w:rsidRPr="0021226B">
        <w:rPr>
          <w:rFonts w:ascii="Futura Std Book" w:hAnsi="Futura Std Book" w:cs="Arial"/>
          <w:b w:val="0"/>
          <w:bCs/>
          <w:sz w:val="20"/>
        </w:rPr>
        <w:t xml:space="preserve">. </w:t>
      </w:r>
      <w:r w:rsidR="00EF3ADE">
        <w:rPr>
          <w:rFonts w:ascii="Futura Std Book" w:hAnsi="Futura Std Book" w:cs="Arial"/>
          <w:b w:val="0"/>
          <w:bCs/>
          <w:sz w:val="20"/>
        </w:rPr>
        <w:t>Bei beiden Aspekten</w:t>
      </w:r>
      <w:r w:rsidRPr="0021226B">
        <w:rPr>
          <w:rFonts w:ascii="Futura Std Book" w:hAnsi="Futura Std Book" w:cs="Arial"/>
          <w:b w:val="0"/>
          <w:bCs/>
          <w:sz w:val="20"/>
        </w:rPr>
        <w:t xml:space="preserve"> haben die Produkte von SCHLEGEL die Jury überzeugt. „Wir freuen uns sehr über diese Awards. </w:t>
      </w:r>
      <w:r w:rsidR="00EF3ADE" w:rsidRPr="0021226B">
        <w:rPr>
          <w:rFonts w:ascii="Futura Std Book" w:hAnsi="Futura Std Book" w:cs="Arial"/>
          <w:b w:val="0"/>
          <w:bCs/>
          <w:sz w:val="20"/>
        </w:rPr>
        <w:t xml:space="preserve">Mit den Auszeichnungen </w:t>
      </w:r>
      <w:r w:rsidR="00EF3ADE">
        <w:rPr>
          <w:rFonts w:ascii="Futura Std Book" w:hAnsi="Futura Std Book" w:cs="Arial"/>
          <w:b w:val="0"/>
          <w:bCs/>
          <w:sz w:val="20"/>
        </w:rPr>
        <w:t>wird</w:t>
      </w:r>
      <w:r w:rsidR="00EF3ADE" w:rsidRPr="0021226B">
        <w:rPr>
          <w:rFonts w:ascii="Futura Std Book" w:hAnsi="Futura Std Book" w:cs="Arial"/>
          <w:b w:val="0"/>
          <w:bCs/>
          <w:sz w:val="20"/>
        </w:rPr>
        <w:t xml:space="preserve"> einmal mehr durch externe Experten bestätigt, dass bei SCHLEGEL </w:t>
      </w:r>
      <w:r w:rsidR="00D306EC">
        <w:rPr>
          <w:rFonts w:ascii="Futura Std Book" w:hAnsi="Futura Std Book" w:cs="Arial"/>
          <w:b w:val="0"/>
          <w:bCs/>
          <w:sz w:val="20"/>
        </w:rPr>
        <w:t>‚</w:t>
      </w:r>
      <w:r w:rsidR="00EF3ADE" w:rsidRPr="0021226B">
        <w:rPr>
          <w:rFonts w:ascii="Futura Std Book" w:hAnsi="Futura Std Book" w:cs="Arial"/>
          <w:b w:val="0"/>
          <w:bCs/>
          <w:sz w:val="20"/>
        </w:rPr>
        <w:t>schön &amp; gut</w:t>
      </w:r>
      <w:r w:rsidR="00D306EC">
        <w:rPr>
          <w:rFonts w:ascii="Futura Std Book" w:hAnsi="Futura Std Book" w:cs="Arial"/>
          <w:b w:val="0"/>
          <w:bCs/>
          <w:sz w:val="20"/>
        </w:rPr>
        <w:t>‘</w:t>
      </w:r>
      <w:r w:rsidR="00EF3ADE" w:rsidRPr="0021226B">
        <w:rPr>
          <w:rFonts w:ascii="Futura Std Book" w:hAnsi="Futura Std Book" w:cs="Arial"/>
          <w:b w:val="0"/>
          <w:bCs/>
          <w:sz w:val="20"/>
        </w:rPr>
        <w:t xml:space="preserve"> bestens zusammenpassen</w:t>
      </w:r>
      <w:r w:rsidR="00D306EC">
        <w:rPr>
          <w:rFonts w:ascii="Futura Std Book" w:hAnsi="Futura Std Book" w:cs="Arial"/>
          <w:b w:val="0"/>
          <w:bCs/>
          <w:sz w:val="20"/>
        </w:rPr>
        <w:t>“</w:t>
      </w:r>
      <w:r w:rsidRPr="0021226B">
        <w:rPr>
          <w:rFonts w:ascii="Futura Std Book" w:hAnsi="Futura Std Book" w:cs="Arial"/>
          <w:b w:val="0"/>
          <w:bCs/>
          <w:sz w:val="20"/>
        </w:rPr>
        <w:t>, sagt Gesc</w:t>
      </w:r>
      <w:r w:rsidR="00EF3ADE">
        <w:rPr>
          <w:rFonts w:ascii="Futura Std Book" w:hAnsi="Futura Std Book" w:cs="Arial"/>
          <w:b w:val="0"/>
          <w:bCs/>
          <w:sz w:val="20"/>
        </w:rPr>
        <w:t>häftsführer Christoph Schlegel.</w:t>
      </w:r>
    </w:p>
    <w:p w14:paraId="63B47195" w14:textId="77777777" w:rsidR="00EF3ADE" w:rsidRPr="0021226B" w:rsidRDefault="00EF3ADE" w:rsidP="0021226B">
      <w:pPr>
        <w:tabs>
          <w:tab w:val="right" w:pos="5245"/>
        </w:tabs>
        <w:spacing w:line="288" w:lineRule="auto"/>
        <w:outlineLvl w:val="0"/>
        <w:rPr>
          <w:rFonts w:ascii="Futura Std Book" w:hAnsi="Futura Std Book" w:cs="Arial"/>
          <w:b w:val="0"/>
          <w:bCs/>
          <w:sz w:val="20"/>
        </w:rPr>
      </w:pPr>
    </w:p>
    <w:p w14:paraId="1C764037" w14:textId="4DA2084C" w:rsidR="0021226B" w:rsidRDefault="0021226B" w:rsidP="0021226B">
      <w:pPr>
        <w:tabs>
          <w:tab w:val="right" w:pos="5245"/>
        </w:tabs>
        <w:spacing w:line="288" w:lineRule="auto"/>
        <w:outlineLvl w:val="0"/>
        <w:rPr>
          <w:rFonts w:ascii="Futura Std Book" w:hAnsi="Futura Std Book" w:cs="Arial"/>
          <w:b w:val="0"/>
          <w:bCs/>
          <w:sz w:val="20"/>
        </w:rPr>
      </w:pPr>
      <w:r w:rsidRPr="0021226B">
        <w:rPr>
          <w:rFonts w:ascii="Futura Std Book" w:hAnsi="Futura Std Book" w:cs="Arial"/>
          <w:b w:val="0"/>
          <w:bCs/>
          <w:sz w:val="20"/>
        </w:rPr>
        <w:t>Das Augenmerk auf schönes Produktdesign hat bei S</w:t>
      </w:r>
      <w:r w:rsidR="00084237">
        <w:rPr>
          <w:rFonts w:ascii="Futura Std Book" w:hAnsi="Futura Std Book" w:cs="Arial"/>
          <w:b w:val="0"/>
          <w:bCs/>
          <w:sz w:val="20"/>
        </w:rPr>
        <w:t xml:space="preserve">CHLEGEL </w:t>
      </w:r>
      <w:r w:rsidRPr="0021226B">
        <w:rPr>
          <w:rFonts w:ascii="Futura Std Book" w:hAnsi="Futura Std Book" w:cs="Arial"/>
          <w:b w:val="0"/>
          <w:bCs/>
          <w:sz w:val="20"/>
        </w:rPr>
        <w:t xml:space="preserve">lange Tradition. </w:t>
      </w:r>
      <w:r w:rsidR="00D306EC">
        <w:rPr>
          <w:rFonts w:ascii="Futura Std Book" w:hAnsi="Futura Std Book" w:cs="Arial"/>
          <w:b w:val="0"/>
          <w:bCs/>
          <w:sz w:val="20"/>
        </w:rPr>
        <w:t>Ü</w:t>
      </w:r>
      <w:r w:rsidRPr="0021226B">
        <w:rPr>
          <w:rFonts w:ascii="Futura Std Book" w:hAnsi="Futura Std Book" w:cs="Arial"/>
          <w:b w:val="0"/>
          <w:bCs/>
          <w:sz w:val="20"/>
        </w:rPr>
        <w:t>ber 100 nationale und internationale Designawards hat SCHLEGEL bereits erhalten. Auch den GOOD DESIGN AWARD konnten die Dürmentinger bereits mehrfach gewinnen: 2021 hat SCHLEGEL die Jury mit der Gehäuselinie proboxx überzeugt und 2018 m</w:t>
      </w:r>
      <w:r>
        <w:rPr>
          <w:rFonts w:ascii="Futura Std Book" w:hAnsi="Futura Std Book" w:cs="Arial"/>
          <w:b w:val="0"/>
          <w:bCs/>
          <w:sz w:val="20"/>
        </w:rPr>
        <w:t>it der Baureihe „Rondex-Juwel“.</w:t>
      </w:r>
    </w:p>
    <w:p w14:paraId="7F8A44B6" w14:textId="77777777" w:rsidR="0021226B" w:rsidRPr="0021226B" w:rsidRDefault="0021226B" w:rsidP="0021226B">
      <w:pPr>
        <w:tabs>
          <w:tab w:val="right" w:pos="5245"/>
        </w:tabs>
        <w:spacing w:line="288" w:lineRule="auto"/>
        <w:outlineLvl w:val="0"/>
        <w:rPr>
          <w:rFonts w:ascii="Futura Std Book" w:hAnsi="Futura Std Book" w:cs="Arial"/>
          <w:b w:val="0"/>
          <w:bCs/>
          <w:sz w:val="20"/>
        </w:rPr>
      </w:pPr>
    </w:p>
    <w:p w14:paraId="767AE5F0" w14:textId="77777777" w:rsidR="0021226B" w:rsidRPr="0021226B" w:rsidRDefault="0021226B" w:rsidP="0021226B">
      <w:pPr>
        <w:tabs>
          <w:tab w:val="right" w:pos="5245"/>
        </w:tabs>
        <w:spacing w:line="288" w:lineRule="auto"/>
        <w:outlineLvl w:val="0"/>
        <w:rPr>
          <w:rFonts w:ascii="Futura Std Book" w:hAnsi="Futura Std Book" w:cs="Arial"/>
          <w:bCs/>
          <w:sz w:val="20"/>
        </w:rPr>
      </w:pPr>
      <w:r w:rsidRPr="0021226B">
        <w:rPr>
          <w:rFonts w:ascii="Futura Std Book" w:hAnsi="Futura Std Book" w:cs="Arial"/>
          <w:bCs/>
          <w:sz w:val="20"/>
        </w:rPr>
        <w:t>MK –</w:t>
      </w:r>
      <w:r w:rsidR="00D01200">
        <w:rPr>
          <w:rFonts w:ascii="Futura Std Book" w:hAnsi="Futura Std Book" w:cs="Arial"/>
          <w:bCs/>
          <w:sz w:val="20"/>
        </w:rPr>
        <w:t xml:space="preserve"> </w:t>
      </w:r>
      <w:r w:rsidRPr="0021226B">
        <w:rPr>
          <w:rFonts w:ascii="Futura Std Book" w:hAnsi="Futura Std Book" w:cs="Arial"/>
          <w:bCs/>
          <w:sz w:val="20"/>
        </w:rPr>
        <w:t>kompakt und robust</w:t>
      </w:r>
    </w:p>
    <w:p w14:paraId="63D410B6" w14:textId="77777777" w:rsidR="0021226B" w:rsidRDefault="0021226B" w:rsidP="0021226B">
      <w:pPr>
        <w:tabs>
          <w:tab w:val="right" w:pos="5245"/>
        </w:tabs>
        <w:spacing w:line="288" w:lineRule="auto"/>
        <w:outlineLvl w:val="0"/>
        <w:rPr>
          <w:rFonts w:ascii="Futura Std Book" w:hAnsi="Futura Std Book" w:cs="Arial"/>
          <w:b w:val="0"/>
          <w:bCs/>
          <w:sz w:val="20"/>
        </w:rPr>
      </w:pPr>
      <w:r w:rsidRPr="0021226B">
        <w:rPr>
          <w:rFonts w:ascii="Futura Std Book" w:hAnsi="Futura Std Book" w:cs="Arial"/>
          <w:b w:val="0"/>
          <w:bCs/>
          <w:sz w:val="20"/>
        </w:rPr>
        <w:t xml:space="preserve">Flacher, kleiner, modularer – diese Anforderungen erfüllt der neue Kontaktgeber von SCHLEGEL. Mit dem MK ist es gelungen, einen extrem kompakten und zugleich leistungsstarken Kontaktgeber zu entwickeln. Dank des durchdachten Aufbaus benötigt der MK nur eine Einbautiefe von 17,6 mm – ohne negative Auswirkungen auf die Leistungsdaten des Kontaktgebers. </w:t>
      </w:r>
    </w:p>
    <w:p w14:paraId="5991FEF1" w14:textId="77777777" w:rsidR="0021226B" w:rsidRPr="0021226B" w:rsidRDefault="0021226B" w:rsidP="0021226B">
      <w:pPr>
        <w:tabs>
          <w:tab w:val="right" w:pos="5245"/>
        </w:tabs>
        <w:spacing w:line="288" w:lineRule="auto"/>
        <w:outlineLvl w:val="0"/>
        <w:rPr>
          <w:rFonts w:ascii="Futura Std Book" w:hAnsi="Futura Std Book" w:cs="Arial"/>
          <w:b w:val="0"/>
          <w:bCs/>
          <w:sz w:val="20"/>
        </w:rPr>
      </w:pPr>
    </w:p>
    <w:p w14:paraId="50EE41CF" w14:textId="77777777" w:rsidR="0021226B" w:rsidRDefault="0021226B" w:rsidP="0021226B">
      <w:pPr>
        <w:tabs>
          <w:tab w:val="right" w:pos="5245"/>
        </w:tabs>
        <w:spacing w:line="288" w:lineRule="auto"/>
        <w:outlineLvl w:val="0"/>
        <w:rPr>
          <w:rFonts w:ascii="Futura Std Book" w:hAnsi="Futura Std Book" w:cs="Arial"/>
          <w:b w:val="0"/>
          <w:bCs/>
          <w:sz w:val="20"/>
        </w:rPr>
      </w:pPr>
      <w:r w:rsidRPr="0021226B">
        <w:rPr>
          <w:rFonts w:ascii="Futura Std Book" w:hAnsi="Futura Std Book" w:cs="Arial"/>
          <w:b w:val="0"/>
          <w:bCs/>
          <w:sz w:val="20"/>
        </w:rPr>
        <w:t>Beim MK wurde das bewährte modulare Konzept von SCHLEGEL optimiert. Benötigte Elemente können variabel kombiniert und im Modulhalter angeordnet werden. Die eindeutige Farbgebung von Schließer, Öffner und LED-Beleuchtung unterstützt das Handling beim Einbau; die Konstruktion erlaubt ein einfaches Aufrasten im 9 mm-Norm</w:t>
      </w:r>
      <w:r w:rsidR="00EF3ADE">
        <w:rPr>
          <w:rFonts w:ascii="Futura Std Book" w:hAnsi="Futura Std Book" w:cs="Arial"/>
          <w:b w:val="0"/>
          <w:bCs/>
          <w:sz w:val="20"/>
        </w:rPr>
        <w:t>almaß bei geringsten Abständen.</w:t>
      </w:r>
    </w:p>
    <w:p w14:paraId="5F5F8F5E" w14:textId="77777777" w:rsidR="00EF3ADE" w:rsidRPr="0021226B" w:rsidRDefault="00EF3ADE" w:rsidP="0021226B">
      <w:pPr>
        <w:tabs>
          <w:tab w:val="right" w:pos="5245"/>
        </w:tabs>
        <w:spacing w:line="288" w:lineRule="auto"/>
        <w:outlineLvl w:val="0"/>
        <w:rPr>
          <w:rFonts w:ascii="Futura Std Book" w:hAnsi="Futura Std Book" w:cs="Arial"/>
          <w:b w:val="0"/>
          <w:bCs/>
          <w:sz w:val="20"/>
        </w:rPr>
      </w:pPr>
    </w:p>
    <w:p w14:paraId="700BFBF0" w14:textId="77777777" w:rsidR="00186815" w:rsidRDefault="00186815" w:rsidP="0021226B">
      <w:pPr>
        <w:tabs>
          <w:tab w:val="right" w:pos="5245"/>
        </w:tabs>
        <w:spacing w:line="288" w:lineRule="auto"/>
        <w:outlineLvl w:val="0"/>
        <w:rPr>
          <w:rFonts w:ascii="Futura Std Book" w:hAnsi="Futura Std Book" w:cs="Arial"/>
          <w:b w:val="0"/>
          <w:bCs/>
          <w:sz w:val="20"/>
        </w:rPr>
      </w:pPr>
    </w:p>
    <w:p w14:paraId="53194C2F" w14:textId="77777777" w:rsidR="0021226B" w:rsidRPr="0021226B" w:rsidRDefault="0021226B" w:rsidP="0021226B">
      <w:pPr>
        <w:tabs>
          <w:tab w:val="right" w:pos="5245"/>
        </w:tabs>
        <w:spacing w:line="288" w:lineRule="auto"/>
        <w:outlineLvl w:val="0"/>
        <w:rPr>
          <w:rFonts w:ascii="Futura Std Book" w:hAnsi="Futura Std Book" w:cs="Arial"/>
          <w:b w:val="0"/>
          <w:bCs/>
          <w:sz w:val="20"/>
        </w:rPr>
      </w:pPr>
      <w:r w:rsidRPr="0021226B">
        <w:rPr>
          <w:rFonts w:ascii="Futura Std Book" w:hAnsi="Futura Std Book" w:cs="Arial"/>
          <w:b w:val="0"/>
          <w:bCs/>
          <w:sz w:val="20"/>
        </w:rPr>
        <w:t>Der MK</w:t>
      </w:r>
      <w:r w:rsidR="00EF3ADE">
        <w:rPr>
          <w:rFonts w:ascii="Futura Std Book" w:hAnsi="Futura Std Book" w:cs="Arial"/>
          <w:b w:val="0"/>
          <w:bCs/>
          <w:sz w:val="20"/>
        </w:rPr>
        <w:t xml:space="preserve">, der bereits mit dem Designaward Focus Open ausgezeichnet wurde, </w:t>
      </w:r>
      <w:r w:rsidRPr="0021226B">
        <w:rPr>
          <w:rFonts w:ascii="Futura Std Book" w:hAnsi="Futura Std Book" w:cs="Arial"/>
          <w:b w:val="0"/>
          <w:bCs/>
          <w:sz w:val="20"/>
        </w:rPr>
        <w:t>ist in der SCHLEGEL-Welt vielseitig einsetzbar: Er passt auf alle SCHLEGEL-Betätigersysteme und auf alle Baureihen mit 22 mm-Hülsenbund.</w:t>
      </w:r>
    </w:p>
    <w:p w14:paraId="0C8C85F0" w14:textId="77777777" w:rsidR="0021226B" w:rsidRDefault="0021226B" w:rsidP="0021226B">
      <w:pPr>
        <w:tabs>
          <w:tab w:val="right" w:pos="5245"/>
        </w:tabs>
        <w:spacing w:line="288" w:lineRule="auto"/>
        <w:outlineLvl w:val="0"/>
        <w:rPr>
          <w:rFonts w:ascii="Futura Std Book" w:hAnsi="Futura Std Book" w:cs="Arial"/>
          <w:b w:val="0"/>
          <w:bCs/>
          <w:sz w:val="20"/>
        </w:rPr>
      </w:pPr>
    </w:p>
    <w:p w14:paraId="05FAFA05" w14:textId="5DC8C95C" w:rsidR="0021226B" w:rsidRPr="0021226B" w:rsidRDefault="0021226B" w:rsidP="0021226B">
      <w:pPr>
        <w:tabs>
          <w:tab w:val="right" w:pos="5245"/>
        </w:tabs>
        <w:spacing w:line="288" w:lineRule="auto"/>
        <w:outlineLvl w:val="0"/>
        <w:rPr>
          <w:rFonts w:ascii="Futura Std Book" w:hAnsi="Futura Std Book" w:cs="Arial"/>
          <w:bCs/>
          <w:sz w:val="20"/>
        </w:rPr>
      </w:pPr>
      <w:r w:rsidRPr="0021226B">
        <w:rPr>
          <w:rFonts w:ascii="Futura Std Book" w:hAnsi="Futura Std Book" w:cs="Arial"/>
          <w:bCs/>
          <w:sz w:val="20"/>
        </w:rPr>
        <w:t>Quartex connect</w:t>
      </w:r>
      <w:r w:rsidR="00B5738F">
        <w:rPr>
          <w:rFonts w:ascii="Futura Std Book" w:hAnsi="Futura Std Book" w:cs="Arial"/>
          <w:bCs/>
          <w:sz w:val="20"/>
        </w:rPr>
        <w:t xml:space="preserve"> –</w:t>
      </w:r>
      <w:r w:rsidRPr="0021226B">
        <w:rPr>
          <w:rFonts w:ascii="Futura Std Book" w:hAnsi="Futura Std Book" w:cs="Arial"/>
          <w:bCs/>
          <w:sz w:val="20"/>
        </w:rPr>
        <w:t xml:space="preserve"> mehr Sicherheit durch Beleuchtung</w:t>
      </w:r>
    </w:p>
    <w:p w14:paraId="08563D47" w14:textId="77777777" w:rsidR="0021226B" w:rsidRDefault="0021226B" w:rsidP="0021226B">
      <w:pPr>
        <w:tabs>
          <w:tab w:val="right" w:pos="5245"/>
        </w:tabs>
        <w:spacing w:line="288" w:lineRule="auto"/>
        <w:outlineLvl w:val="0"/>
        <w:rPr>
          <w:rFonts w:ascii="Futura Std Book" w:hAnsi="Futura Std Book" w:cs="Arial"/>
          <w:b w:val="0"/>
          <w:bCs/>
          <w:sz w:val="20"/>
        </w:rPr>
      </w:pPr>
      <w:r w:rsidRPr="0021226B">
        <w:rPr>
          <w:rFonts w:ascii="Futura Std Book" w:hAnsi="Futura Std Book" w:cs="Arial"/>
          <w:b w:val="0"/>
          <w:bCs/>
          <w:sz w:val="20"/>
        </w:rPr>
        <w:t xml:space="preserve">Mit dem neuen Quartex connect hat die </w:t>
      </w:r>
      <w:r w:rsidR="00084237">
        <w:rPr>
          <w:rFonts w:ascii="Futura Std Book" w:hAnsi="Futura Std Book" w:cs="Arial"/>
          <w:b w:val="0"/>
          <w:bCs/>
          <w:sz w:val="20"/>
        </w:rPr>
        <w:t>GEORG SCHLEGEL</w:t>
      </w:r>
      <w:r w:rsidRPr="0021226B">
        <w:rPr>
          <w:rFonts w:ascii="Futura Std Book" w:hAnsi="Futura Std Book" w:cs="Arial"/>
          <w:b w:val="0"/>
          <w:bCs/>
          <w:sz w:val="20"/>
        </w:rPr>
        <w:t xml:space="preserve"> GmbH &amp; Co. KG einen beleuchtbaren Not-Halt entwickelt, der mit seiner illuminierten Zustandsanzeige einen echten Mehrwert aufweist: Durch die Ausleuchtung des Blockierschutzkragens wird der Sicherheitsaspekt betont und zugleich ein überraschendes ästhetisches Detail gesetzt.</w:t>
      </w:r>
    </w:p>
    <w:p w14:paraId="6F798DC1" w14:textId="77777777" w:rsidR="0021226B" w:rsidRPr="0021226B" w:rsidRDefault="0021226B" w:rsidP="0021226B">
      <w:pPr>
        <w:tabs>
          <w:tab w:val="right" w:pos="5245"/>
        </w:tabs>
        <w:spacing w:line="288" w:lineRule="auto"/>
        <w:outlineLvl w:val="0"/>
        <w:rPr>
          <w:rFonts w:ascii="Futura Std Book" w:hAnsi="Futura Std Book" w:cs="Arial"/>
          <w:b w:val="0"/>
          <w:bCs/>
          <w:sz w:val="20"/>
        </w:rPr>
      </w:pPr>
    </w:p>
    <w:p w14:paraId="25401176" w14:textId="77777777" w:rsidR="0021226B" w:rsidRDefault="0021226B" w:rsidP="0021226B">
      <w:pPr>
        <w:tabs>
          <w:tab w:val="right" w:pos="5245"/>
        </w:tabs>
        <w:spacing w:line="288" w:lineRule="auto"/>
        <w:outlineLvl w:val="0"/>
        <w:rPr>
          <w:rFonts w:ascii="Futura Std Book" w:hAnsi="Futura Std Book" w:cs="Arial"/>
          <w:b w:val="0"/>
          <w:bCs/>
          <w:sz w:val="20"/>
        </w:rPr>
      </w:pPr>
      <w:r w:rsidRPr="0021226B">
        <w:rPr>
          <w:rFonts w:ascii="Futura Std Book" w:hAnsi="Futura Std Book" w:cs="Arial"/>
          <w:b w:val="0"/>
          <w:bCs/>
          <w:sz w:val="20"/>
        </w:rPr>
        <w:t>In der Standardeinstellung bleibt der Not-Halt-Schalter im Normalzustand unbeleuchtet, durch Auslösen des Not-Halt-Tasters werden die im gelben Blockierschutzkragen integrierten LED</w:t>
      </w:r>
      <w:r w:rsidR="001A76E4" w:rsidRPr="004D35F0">
        <w:rPr>
          <w:rFonts w:ascii="Futura Std Book" w:hAnsi="Futura Std Book" w:cs="Arial"/>
          <w:b w:val="0"/>
          <w:bCs/>
          <w:color w:val="000000" w:themeColor="text1"/>
          <w:sz w:val="20"/>
        </w:rPr>
        <w:t>s</w:t>
      </w:r>
      <w:r w:rsidRPr="0021226B">
        <w:rPr>
          <w:rFonts w:ascii="Futura Std Book" w:hAnsi="Futura Std Book" w:cs="Arial"/>
          <w:b w:val="0"/>
          <w:bCs/>
          <w:sz w:val="20"/>
        </w:rPr>
        <w:t xml:space="preserve"> aktiviert. Durch dieses optische Signal ist sofort erkennbar, wo der Notfall eingetreten ist. Damit ist zudem garantiert, dass der Not-Halt selbst bei schlechten Licht</w:t>
      </w:r>
      <w:r>
        <w:rPr>
          <w:rFonts w:ascii="Futura Std Book" w:hAnsi="Futura Std Book" w:cs="Arial"/>
          <w:b w:val="0"/>
          <w:bCs/>
          <w:sz w:val="20"/>
        </w:rPr>
        <w:t>verhältnissen gut gesehen wird.</w:t>
      </w:r>
    </w:p>
    <w:p w14:paraId="25EAA885" w14:textId="77777777" w:rsidR="0021226B" w:rsidRPr="0021226B" w:rsidRDefault="0021226B" w:rsidP="0021226B">
      <w:pPr>
        <w:tabs>
          <w:tab w:val="right" w:pos="5245"/>
        </w:tabs>
        <w:spacing w:line="288" w:lineRule="auto"/>
        <w:outlineLvl w:val="0"/>
        <w:rPr>
          <w:rFonts w:ascii="Futura Std Book" w:hAnsi="Futura Std Book" w:cs="Arial"/>
          <w:b w:val="0"/>
          <w:bCs/>
          <w:sz w:val="20"/>
        </w:rPr>
      </w:pPr>
    </w:p>
    <w:p w14:paraId="364FC930" w14:textId="3A5E4D67" w:rsidR="0021226B" w:rsidRDefault="0021226B" w:rsidP="0021226B">
      <w:pPr>
        <w:tabs>
          <w:tab w:val="right" w:pos="5245"/>
        </w:tabs>
        <w:spacing w:line="288" w:lineRule="auto"/>
        <w:outlineLvl w:val="0"/>
        <w:rPr>
          <w:rFonts w:ascii="Futura Std Book" w:hAnsi="Futura Std Book" w:cs="Arial"/>
          <w:b w:val="0"/>
          <w:bCs/>
          <w:sz w:val="20"/>
        </w:rPr>
      </w:pPr>
      <w:r w:rsidRPr="0021226B">
        <w:rPr>
          <w:rFonts w:ascii="Futura Std Book" w:hAnsi="Futura Std Book" w:cs="Arial"/>
          <w:b w:val="0"/>
          <w:bCs/>
          <w:sz w:val="20"/>
        </w:rPr>
        <w:t xml:space="preserve">Der Not-Halt-Taster wurde nach den Normen EN 13850 und EN 60947-5-1 entwickelt, verfügt über alle relevanten Zulassungen und entspricht den Schutzarten </w:t>
      </w:r>
      <w:r w:rsidR="00DE381B">
        <w:rPr>
          <w:rFonts w:ascii="Futura Std Book" w:hAnsi="Futura Std Book" w:cs="Arial"/>
          <w:b w:val="0"/>
          <w:bCs/>
          <w:sz w:val="20"/>
        </w:rPr>
        <w:t>IP 65</w:t>
      </w:r>
      <w:bookmarkStart w:id="0" w:name="_GoBack"/>
      <w:bookmarkEnd w:id="0"/>
      <w:r w:rsidR="00DE381B">
        <w:rPr>
          <w:rFonts w:ascii="Futura Std Book" w:hAnsi="Futura Std Book" w:cs="Arial"/>
          <w:b w:val="0"/>
          <w:bCs/>
          <w:sz w:val="20"/>
        </w:rPr>
        <w:t xml:space="preserve"> (vorne) und </w:t>
      </w:r>
      <w:r w:rsidRPr="0021226B">
        <w:rPr>
          <w:rFonts w:ascii="Futura Std Book" w:hAnsi="Futura Std Book" w:cs="Arial"/>
          <w:b w:val="0"/>
          <w:bCs/>
          <w:sz w:val="20"/>
        </w:rPr>
        <w:t>IP 54</w:t>
      </w:r>
      <w:r w:rsidR="00DE381B">
        <w:rPr>
          <w:rFonts w:ascii="Futura Std Book" w:hAnsi="Futura Std Book" w:cs="Arial"/>
          <w:b w:val="0"/>
          <w:bCs/>
          <w:sz w:val="20"/>
        </w:rPr>
        <w:t xml:space="preserve"> (hinten)</w:t>
      </w:r>
      <w:r w:rsidRPr="0021226B">
        <w:rPr>
          <w:rFonts w:ascii="Futura Std Book" w:hAnsi="Futura Std Book" w:cs="Arial"/>
          <w:b w:val="0"/>
          <w:bCs/>
          <w:sz w:val="20"/>
        </w:rPr>
        <w:t xml:space="preserve">, </w:t>
      </w:r>
      <w:r w:rsidR="003B186D">
        <w:rPr>
          <w:rFonts w:ascii="Futura Std Book" w:hAnsi="Futura Std Book" w:cs="Arial"/>
          <w:b w:val="0"/>
          <w:bCs/>
          <w:sz w:val="20"/>
        </w:rPr>
        <w:t>ist als</w:t>
      </w:r>
      <w:r w:rsidR="001A76E4" w:rsidRPr="00B5738F">
        <w:rPr>
          <w:rFonts w:ascii="Futura Std Book" w:hAnsi="Futura Std Book" w:cs="Arial"/>
          <w:b w:val="0"/>
          <w:bCs/>
          <w:color w:val="000000" w:themeColor="text1"/>
          <w:sz w:val="20"/>
        </w:rPr>
        <w:t>o</w:t>
      </w:r>
      <w:r w:rsidRPr="0021226B">
        <w:rPr>
          <w:rFonts w:ascii="Futura Std Book" w:hAnsi="Futura Std Book" w:cs="Arial"/>
          <w:b w:val="0"/>
          <w:bCs/>
          <w:sz w:val="20"/>
        </w:rPr>
        <w:t xml:space="preserve"> gegen Staub und Spritzwasser aus beliebiger Richtung geschützt. Mit garantierten 50 000 Schaltspielen ist der Not-Halt für eine lange Lebensdauer konzipiert.</w:t>
      </w:r>
    </w:p>
    <w:p w14:paraId="2DE60C3B" w14:textId="77777777" w:rsidR="0021226B" w:rsidRPr="0021226B" w:rsidRDefault="0021226B" w:rsidP="0021226B">
      <w:pPr>
        <w:tabs>
          <w:tab w:val="right" w:pos="5245"/>
        </w:tabs>
        <w:spacing w:line="288" w:lineRule="auto"/>
        <w:outlineLvl w:val="0"/>
        <w:rPr>
          <w:rFonts w:ascii="Futura Std Book" w:hAnsi="Futura Std Book" w:cs="Arial"/>
          <w:b w:val="0"/>
          <w:bCs/>
          <w:sz w:val="20"/>
        </w:rPr>
      </w:pPr>
    </w:p>
    <w:p w14:paraId="6D700C72" w14:textId="77777777" w:rsidR="00091A03" w:rsidRDefault="0021226B" w:rsidP="0021226B">
      <w:pPr>
        <w:tabs>
          <w:tab w:val="right" w:pos="5245"/>
        </w:tabs>
        <w:spacing w:line="288" w:lineRule="auto"/>
        <w:outlineLvl w:val="0"/>
        <w:rPr>
          <w:rFonts w:ascii="Futura Std Book" w:hAnsi="Futura Std Book" w:cs="Arial"/>
          <w:bCs/>
          <w:sz w:val="20"/>
          <w:u w:val="single"/>
        </w:rPr>
      </w:pPr>
      <w:r w:rsidRPr="0021226B">
        <w:rPr>
          <w:rFonts w:ascii="Futura Std Book" w:hAnsi="Futura Std Book" w:cs="Arial"/>
          <w:b w:val="0"/>
          <w:bCs/>
          <w:sz w:val="20"/>
        </w:rPr>
        <w:t>Der Quartex connect, der dank des M12-Anschlusses schnell und sicher angeschlossen werden kann, ist für die gängige Einbauöffnung von 22,3 Millimeter vorbereitet und verfügt über 2 Öffner und einen Schließer.</w:t>
      </w:r>
    </w:p>
    <w:p w14:paraId="7E9A6985" w14:textId="77777777" w:rsidR="00091A03" w:rsidRDefault="00091A03" w:rsidP="004948A4">
      <w:pPr>
        <w:tabs>
          <w:tab w:val="right" w:pos="5245"/>
        </w:tabs>
        <w:spacing w:line="288" w:lineRule="auto"/>
        <w:outlineLvl w:val="0"/>
        <w:rPr>
          <w:rFonts w:ascii="Futura Std Book" w:hAnsi="Futura Std Book" w:cs="Arial"/>
          <w:bCs/>
          <w:sz w:val="20"/>
          <w:u w:val="single"/>
        </w:rPr>
      </w:pPr>
    </w:p>
    <w:p w14:paraId="04CF1A1E"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14:paraId="18299BAF" w14:textId="77777777" w:rsidR="00773A2F" w:rsidRDefault="00B16AA6"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4384" behindDoc="1" locked="0" layoutInCell="1" allowOverlap="1" wp14:anchorId="43388390" wp14:editId="6A1C073F">
            <wp:simplePos x="0" y="0"/>
            <wp:positionH relativeFrom="margin">
              <wp:align>left</wp:align>
            </wp:positionH>
            <wp:positionV relativeFrom="paragraph">
              <wp:posOffset>184836</wp:posOffset>
            </wp:positionV>
            <wp:extent cx="2116455" cy="1528445"/>
            <wp:effectExtent l="0" t="0" r="0" b="0"/>
            <wp:wrapTight wrapText="bothSides">
              <wp:wrapPolygon edited="0">
                <wp:start x="0" y="0"/>
                <wp:lineTo x="0" y="21268"/>
                <wp:lineTo x="21386" y="21268"/>
                <wp:lineTo x="2138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3_GDA-Quartex-P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16455" cy="1528445"/>
                    </a:xfrm>
                    <a:prstGeom prst="rect">
                      <a:avLst/>
                    </a:prstGeom>
                  </pic:spPr>
                </pic:pic>
              </a:graphicData>
            </a:graphic>
          </wp:anchor>
        </w:drawing>
      </w:r>
      <w:r w:rsidR="007304F4"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504EF738" wp14:editId="006EF870">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D141666" w14:textId="77777777" w:rsidR="00AF3B92" w:rsidRPr="00AF3B92" w:rsidRDefault="00773A2F" w:rsidP="00773A2F">
                            <w:pPr>
                              <w:tabs>
                                <w:tab w:val="right" w:pos="5245"/>
                              </w:tabs>
                              <w:spacing w:line="288" w:lineRule="auto"/>
                              <w:outlineLvl w:val="0"/>
                              <w:rPr>
                                <w:rFonts w:asciiTheme="minorHAnsi" w:hAnsiTheme="minorHAnsi"/>
                                <w:b w:val="0"/>
                                <w:sz w:val="20"/>
                                <w:szCs w:val="22"/>
                                <w:u w:val="single"/>
                              </w:rPr>
                            </w:pPr>
                            <w:r w:rsidRPr="00AF3B92">
                              <w:rPr>
                                <w:rFonts w:asciiTheme="minorHAnsi" w:hAnsiTheme="minorHAnsi"/>
                                <w:b w:val="0"/>
                                <w:sz w:val="20"/>
                                <w:szCs w:val="22"/>
                                <w:u w:val="single"/>
                              </w:rPr>
                              <w:t xml:space="preserve">Bildunterschrift: </w:t>
                            </w:r>
                          </w:p>
                          <w:p w14:paraId="66AC27EF" w14:textId="77777777" w:rsidR="00166DF7" w:rsidRPr="00ED24B5" w:rsidRDefault="00B16AA6" w:rsidP="00773A2F">
                            <w:pPr>
                              <w:tabs>
                                <w:tab w:val="right" w:pos="5245"/>
                              </w:tabs>
                              <w:spacing w:line="288" w:lineRule="auto"/>
                              <w:outlineLvl w:val="0"/>
                              <w:rPr>
                                <w:rFonts w:asciiTheme="minorHAnsi" w:hAnsiTheme="minorHAnsi"/>
                                <w:b w:val="0"/>
                                <w:sz w:val="20"/>
                                <w:szCs w:val="22"/>
                              </w:rPr>
                            </w:pPr>
                            <w:r>
                              <w:rPr>
                                <w:rFonts w:asciiTheme="minorHAnsi" w:hAnsiTheme="minorHAnsi"/>
                                <w:b w:val="0"/>
                                <w:sz w:val="20"/>
                                <w:szCs w:val="22"/>
                                <w:lang w:eastAsia="en-US"/>
                              </w:rPr>
                              <w:t xml:space="preserve">Für </w:t>
                            </w:r>
                            <w:r w:rsidR="001A76E4" w:rsidRPr="00B5738F">
                              <w:rPr>
                                <w:rFonts w:asciiTheme="minorHAnsi" w:hAnsiTheme="minorHAnsi"/>
                                <w:b w:val="0"/>
                                <w:color w:val="000000" w:themeColor="text1"/>
                                <w:sz w:val="20"/>
                                <w:szCs w:val="22"/>
                                <w:lang w:eastAsia="en-US"/>
                              </w:rPr>
                              <w:t>den</w:t>
                            </w:r>
                            <w:r w:rsidRPr="001A76E4">
                              <w:rPr>
                                <w:rFonts w:asciiTheme="minorHAnsi" w:hAnsiTheme="minorHAnsi"/>
                                <w:b w:val="0"/>
                                <w:color w:val="FF0000"/>
                                <w:sz w:val="20"/>
                                <w:szCs w:val="22"/>
                                <w:lang w:eastAsia="en-US"/>
                              </w:rPr>
                              <w:t xml:space="preserve"> </w:t>
                            </w:r>
                            <w:r>
                              <w:rPr>
                                <w:rFonts w:asciiTheme="minorHAnsi" w:hAnsiTheme="minorHAnsi"/>
                                <w:b w:val="0"/>
                                <w:sz w:val="20"/>
                                <w:szCs w:val="22"/>
                                <w:lang w:eastAsia="en-US"/>
                              </w:rPr>
                              <w:t>neuen Not-Halt Quartex connect und für den Kontaktgeber MK ist SCHLEGEL mit dem Good Design Award ausgezeichnet worden. Fotos: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04EF738"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14:paraId="5D141666" w14:textId="77777777" w:rsidR="00AF3B92" w:rsidRPr="00AF3B92" w:rsidRDefault="00773A2F" w:rsidP="00773A2F">
                      <w:pPr>
                        <w:tabs>
                          <w:tab w:val="right" w:pos="5245"/>
                        </w:tabs>
                        <w:spacing w:line="288" w:lineRule="auto"/>
                        <w:outlineLvl w:val="0"/>
                        <w:rPr>
                          <w:rFonts w:asciiTheme="minorHAnsi" w:hAnsiTheme="minorHAnsi"/>
                          <w:b w:val="0"/>
                          <w:sz w:val="20"/>
                          <w:szCs w:val="22"/>
                          <w:u w:val="single"/>
                        </w:rPr>
                      </w:pPr>
                      <w:r w:rsidRPr="00AF3B92">
                        <w:rPr>
                          <w:rFonts w:asciiTheme="minorHAnsi" w:hAnsiTheme="minorHAnsi"/>
                          <w:b w:val="0"/>
                          <w:sz w:val="20"/>
                          <w:szCs w:val="22"/>
                          <w:u w:val="single"/>
                        </w:rPr>
                        <w:t xml:space="preserve">Bildunterschrift: </w:t>
                      </w:r>
                    </w:p>
                    <w:p w14:paraId="66AC27EF" w14:textId="77777777" w:rsidR="00166DF7" w:rsidRPr="00ED24B5" w:rsidRDefault="00B16AA6" w:rsidP="00773A2F">
                      <w:pPr>
                        <w:tabs>
                          <w:tab w:val="right" w:pos="5245"/>
                        </w:tabs>
                        <w:spacing w:line="288" w:lineRule="auto"/>
                        <w:outlineLvl w:val="0"/>
                        <w:rPr>
                          <w:rFonts w:asciiTheme="minorHAnsi" w:hAnsiTheme="minorHAnsi"/>
                          <w:b w:val="0"/>
                          <w:sz w:val="20"/>
                          <w:szCs w:val="22"/>
                        </w:rPr>
                      </w:pPr>
                      <w:r>
                        <w:rPr>
                          <w:rFonts w:asciiTheme="minorHAnsi" w:hAnsiTheme="minorHAnsi"/>
                          <w:b w:val="0"/>
                          <w:sz w:val="20"/>
                          <w:szCs w:val="22"/>
                          <w:lang w:eastAsia="en-US"/>
                        </w:rPr>
                        <w:t xml:space="preserve">Für </w:t>
                      </w:r>
                      <w:r w:rsidR="001A76E4" w:rsidRPr="00B5738F">
                        <w:rPr>
                          <w:rFonts w:asciiTheme="minorHAnsi" w:hAnsiTheme="minorHAnsi"/>
                          <w:b w:val="0"/>
                          <w:color w:val="000000" w:themeColor="text1"/>
                          <w:sz w:val="20"/>
                          <w:szCs w:val="22"/>
                          <w:lang w:eastAsia="en-US"/>
                        </w:rPr>
                        <w:t>den</w:t>
                      </w:r>
                      <w:r w:rsidRPr="001A76E4">
                        <w:rPr>
                          <w:rFonts w:asciiTheme="minorHAnsi" w:hAnsiTheme="minorHAnsi"/>
                          <w:b w:val="0"/>
                          <w:color w:val="FF0000"/>
                          <w:sz w:val="20"/>
                          <w:szCs w:val="22"/>
                          <w:lang w:eastAsia="en-US"/>
                        </w:rPr>
                        <w:t xml:space="preserve"> </w:t>
                      </w:r>
                      <w:r>
                        <w:rPr>
                          <w:rFonts w:asciiTheme="minorHAnsi" w:hAnsiTheme="minorHAnsi"/>
                          <w:b w:val="0"/>
                          <w:sz w:val="20"/>
                          <w:szCs w:val="22"/>
                          <w:lang w:eastAsia="en-US"/>
                        </w:rPr>
                        <w:t>neuen Not-Halt Quartex connect und für den Kontaktgeber MK ist SCHLEGEL mit dem Good Design Award ausgezeichnet worden. Fotos: Georg Schlegel</w:t>
                      </w:r>
                    </w:p>
                  </w:txbxContent>
                </v:textbox>
                <w10:wrap type="tight"/>
              </v:shape>
            </w:pict>
          </mc:Fallback>
        </mc:AlternateContent>
      </w:r>
    </w:p>
    <w:p w14:paraId="0F46578D"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189980EF"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53F419F4"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56948A45"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1B8950BC"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7DEB03B3"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3BF9EE34"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7E34043F"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2C93F068" w14:textId="77777777" w:rsidR="00B16AA6" w:rsidRDefault="00B16AA6"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3360" behindDoc="1" locked="0" layoutInCell="1" allowOverlap="1" wp14:anchorId="3C3D930A" wp14:editId="213EC2DF">
            <wp:simplePos x="0" y="0"/>
            <wp:positionH relativeFrom="margin">
              <wp:posOffset>-635</wp:posOffset>
            </wp:positionH>
            <wp:positionV relativeFrom="paragraph">
              <wp:posOffset>5715</wp:posOffset>
            </wp:positionV>
            <wp:extent cx="2116455" cy="1528445"/>
            <wp:effectExtent l="0" t="0" r="0" b="0"/>
            <wp:wrapTight wrapText="bothSides">
              <wp:wrapPolygon edited="0">
                <wp:start x="0" y="0"/>
                <wp:lineTo x="0" y="21268"/>
                <wp:lineTo x="21386" y="21268"/>
                <wp:lineTo x="2138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03_GDA-MK-P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6455" cy="1528445"/>
                    </a:xfrm>
                    <a:prstGeom prst="rect">
                      <a:avLst/>
                    </a:prstGeom>
                  </pic:spPr>
                </pic:pic>
              </a:graphicData>
            </a:graphic>
            <wp14:sizeRelH relativeFrom="margin">
              <wp14:pctWidth>0</wp14:pctWidth>
            </wp14:sizeRelH>
            <wp14:sizeRelV relativeFrom="margin">
              <wp14:pctHeight>0</wp14:pctHeight>
            </wp14:sizeRelV>
          </wp:anchor>
        </w:drawing>
      </w:r>
    </w:p>
    <w:p w14:paraId="427A81A6" w14:textId="77777777" w:rsidR="00B16AA6" w:rsidRDefault="00B16AA6" w:rsidP="004948A4">
      <w:pPr>
        <w:tabs>
          <w:tab w:val="right" w:pos="5245"/>
        </w:tabs>
        <w:spacing w:line="288" w:lineRule="auto"/>
        <w:outlineLvl w:val="0"/>
        <w:rPr>
          <w:rFonts w:ascii="Futura Std Book" w:hAnsi="Futura Std Book" w:cs="Arial"/>
          <w:bCs/>
          <w:sz w:val="20"/>
          <w:u w:val="single"/>
        </w:rPr>
      </w:pPr>
    </w:p>
    <w:p w14:paraId="70CC9C29" w14:textId="77777777" w:rsidR="00B16AA6" w:rsidRDefault="00B16AA6" w:rsidP="004948A4">
      <w:pPr>
        <w:tabs>
          <w:tab w:val="right" w:pos="5245"/>
        </w:tabs>
        <w:spacing w:line="288" w:lineRule="auto"/>
        <w:outlineLvl w:val="0"/>
        <w:rPr>
          <w:rFonts w:ascii="Futura Std Book" w:hAnsi="Futura Std Book" w:cs="Arial"/>
          <w:bCs/>
          <w:sz w:val="20"/>
          <w:u w:val="single"/>
        </w:rPr>
      </w:pPr>
    </w:p>
    <w:p w14:paraId="748FCF72" w14:textId="77777777" w:rsidR="00B16AA6" w:rsidRDefault="00B16AA6" w:rsidP="004948A4">
      <w:pPr>
        <w:tabs>
          <w:tab w:val="right" w:pos="5245"/>
        </w:tabs>
        <w:spacing w:line="288" w:lineRule="auto"/>
        <w:outlineLvl w:val="0"/>
        <w:rPr>
          <w:rFonts w:ascii="Futura Std Book" w:hAnsi="Futura Std Book" w:cs="Arial"/>
          <w:bCs/>
          <w:sz w:val="20"/>
          <w:u w:val="single"/>
        </w:rPr>
      </w:pPr>
    </w:p>
    <w:p w14:paraId="4C1640AC" w14:textId="77777777" w:rsidR="00B16AA6" w:rsidRDefault="00B16AA6" w:rsidP="004948A4">
      <w:pPr>
        <w:tabs>
          <w:tab w:val="right" w:pos="5245"/>
        </w:tabs>
        <w:spacing w:line="288" w:lineRule="auto"/>
        <w:outlineLvl w:val="0"/>
        <w:rPr>
          <w:rFonts w:ascii="Futura Std Book" w:hAnsi="Futura Std Book" w:cs="Arial"/>
          <w:bCs/>
          <w:sz w:val="20"/>
          <w:u w:val="single"/>
        </w:rPr>
      </w:pPr>
    </w:p>
    <w:p w14:paraId="0CBBF4DB" w14:textId="77777777" w:rsidR="00B16AA6" w:rsidRDefault="00B16AA6" w:rsidP="004948A4">
      <w:pPr>
        <w:tabs>
          <w:tab w:val="right" w:pos="5245"/>
        </w:tabs>
        <w:spacing w:line="288" w:lineRule="auto"/>
        <w:outlineLvl w:val="0"/>
        <w:rPr>
          <w:rFonts w:ascii="Futura Std Book" w:hAnsi="Futura Std Book" w:cs="Arial"/>
          <w:bCs/>
          <w:sz w:val="20"/>
          <w:u w:val="single"/>
        </w:rPr>
      </w:pPr>
    </w:p>
    <w:p w14:paraId="21AD3E64" w14:textId="77777777" w:rsidR="00B16AA6" w:rsidRDefault="00B16AA6" w:rsidP="004948A4">
      <w:pPr>
        <w:tabs>
          <w:tab w:val="right" w:pos="5245"/>
        </w:tabs>
        <w:spacing w:line="288" w:lineRule="auto"/>
        <w:outlineLvl w:val="0"/>
        <w:rPr>
          <w:rFonts w:ascii="Futura Std Book" w:hAnsi="Futura Std Book" w:cs="Arial"/>
          <w:bCs/>
          <w:sz w:val="20"/>
          <w:u w:val="single"/>
        </w:rPr>
      </w:pPr>
    </w:p>
    <w:p w14:paraId="0E3F4B16" w14:textId="77777777" w:rsidR="00B16AA6" w:rsidRDefault="00B16AA6" w:rsidP="004948A4">
      <w:pPr>
        <w:tabs>
          <w:tab w:val="right" w:pos="5245"/>
        </w:tabs>
        <w:spacing w:line="288" w:lineRule="auto"/>
        <w:outlineLvl w:val="0"/>
        <w:rPr>
          <w:rFonts w:ascii="Futura Std Book" w:hAnsi="Futura Std Book" w:cs="Arial"/>
          <w:bCs/>
          <w:sz w:val="20"/>
          <w:u w:val="single"/>
        </w:rPr>
      </w:pPr>
    </w:p>
    <w:p w14:paraId="2D304CC8" w14:textId="77777777" w:rsidR="00B16AA6" w:rsidRDefault="00B16AA6" w:rsidP="004948A4">
      <w:pPr>
        <w:tabs>
          <w:tab w:val="right" w:pos="5245"/>
        </w:tabs>
        <w:spacing w:line="288" w:lineRule="auto"/>
        <w:outlineLvl w:val="0"/>
        <w:rPr>
          <w:rFonts w:ascii="Futura Std Book" w:hAnsi="Futura Std Book" w:cs="Arial"/>
          <w:bCs/>
          <w:sz w:val="20"/>
          <w:u w:val="single"/>
        </w:rPr>
      </w:pPr>
    </w:p>
    <w:p w14:paraId="30FE5A91" w14:textId="77777777" w:rsidR="00C0419B" w:rsidRDefault="00C0419B" w:rsidP="004948A4">
      <w:pPr>
        <w:tabs>
          <w:tab w:val="right" w:pos="5245"/>
        </w:tabs>
        <w:spacing w:line="288" w:lineRule="auto"/>
        <w:outlineLvl w:val="0"/>
        <w:rPr>
          <w:rFonts w:ascii="Futura Std Book" w:hAnsi="Futura Std Book" w:cs="Arial"/>
          <w:bCs/>
          <w:sz w:val="20"/>
          <w:u w:val="single"/>
        </w:rPr>
      </w:pPr>
    </w:p>
    <w:p w14:paraId="28E53236"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lastRenderedPageBreak/>
        <w:t>Leserkontakt:</w:t>
      </w:r>
    </w:p>
    <w:p w14:paraId="7BC40AAB"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2ADA4625"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12C1D562"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3123BF35"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436B2D58"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01B761B0"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14:paraId="732B52C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6014C00B"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171845AF" w14:textId="77777777" w:rsidR="00E262F5" w:rsidRDefault="00E262F5" w:rsidP="004948A4">
      <w:pPr>
        <w:tabs>
          <w:tab w:val="right" w:pos="5245"/>
        </w:tabs>
        <w:spacing w:line="288" w:lineRule="auto"/>
        <w:ind w:left="1418"/>
        <w:rPr>
          <w:rFonts w:ascii="Futura Std Book" w:hAnsi="Futura Std Book" w:cs="Arial"/>
          <w:b w:val="0"/>
          <w:bCs/>
          <w:sz w:val="20"/>
        </w:rPr>
      </w:pPr>
    </w:p>
    <w:p w14:paraId="1935FC54"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471DED5E"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62281A98"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37912531"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564C98D3"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538FB031"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4A6723F6"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71DB7E3D"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0C86DD41"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14:paraId="2CE2BA17"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1109D608"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14:paraId="4164A3EF"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4CF1D60D"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74AD7C79"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3E8D204C"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14:paraId="471CE4A4" w14:textId="77777777"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Der Name Schlegel steht für Innovation, Qualität und Design. 1945 gegründet, ist Schlegel heute ein weltweit agierendes Unternehmen mit Hauptsitz in Deutschland, Vertrie</w:t>
      </w:r>
      <w:r w:rsidR="00C0419B">
        <w:rPr>
          <w:rFonts w:ascii="Futura Std Book" w:hAnsi="Futura Std Book" w:cs="Arial"/>
          <w:b w:val="0"/>
          <w:sz w:val="20"/>
        </w:rPr>
        <w:t xml:space="preserve">bsniederlassungen in Österreich, </w:t>
      </w:r>
      <w:r w:rsidRPr="009B4AC7">
        <w:rPr>
          <w:rFonts w:ascii="Futura Std Book" w:hAnsi="Futura Std Book" w:cs="Arial"/>
          <w:b w:val="0"/>
          <w:sz w:val="20"/>
        </w:rPr>
        <w:t>Singapur</w:t>
      </w:r>
      <w:r w:rsidR="00C0419B">
        <w:rPr>
          <w:rFonts w:ascii="Futura Std Book" w:hAnsi="Futura Std Book" w:cs="Arial"/>
          <w:b w:val="0"/>
          <w:sz w:val="20"/>
        </w:rPr>
        <w:t>,</w:t>
      </w:r>
      <w:r w:rsidRPr="009B4AC7">
        <w:rPr>
          <w:rFonts w:ascii="Futura Std Book" w:hAnsi="Futura Std Book" w:cs="Arial"/>
          <w:b w:val="0"/>
          <w:sz w:val="20"/>
        </w:rPr>
        <w:t xml:space="preserve"> </w:t>
      </w:r>
      <w:r w:rsidR="00C0419B">
        <w:rPr>
          <w:rFonts w:ascii="Futura Std Book" w:hAnsi="Futura Std Book" w:cs="Arial"/>
          <w:b w:val="0"/>
          <w:sz w:val="20"/>
        </w:rPr>
        <w:t xml:space="preserve">China und den USA </w:t>
      </w:r>
      <w:r w:rsidRPr="009B4AC7">
        <w:rPr>
          <w:rFonts w:ascii="Futura Std Book" w:hAnsi="Futura Std Book" w:cs="Arial"/>
          <w:b w:val="0"/>
          <w:sz w:val="20"/>
        </w:rPr>
        <w:t xml:space="preserve">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iF Design Award, der Red Dot Award</w:t>
      </w:r>
      <w:r w:rsidR="003365A4">
        <w:rPr>
          <w:rFonts w:ascii="Futura Std Book" w:hAnsi="Futura Std Book" w:cs="Arial"/>
          <w:b w:val="0"/>
          <w:bCs/>
          <w:sz w:val="20"/>
        </w:rPr>
        <w:t>, Good Design Award</w:t>
      </w:r>
      <w:r w:rsidRPr="009B4AC7">
        <w:rPr>
          <w:rFonts w:ascii="Futura Std Book" w:hAnsi="Futura Std Book" w:cs="Arial"/>
          <w:b w:val="0"/>
          <w:bCs/>
          <w:sz w:val="20"/>
        </w:rPr>
        <w:t xml:space="preserve"> oder der German Design Award.</w:t>
      </w:r>
    </w:p>
    <w:p w14:paraId="3A7C4A09" w14:textId="77777777"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4D3108AC" w14:textId="77777777" w:rsidR="00E262F5" w:rsidRPr="009B4AC7" w:rsidRDefault="00E262F5" w:rsidP="004948A4">
      <w:pPr>
        <w:pStyle w:val="Textkrper"/>
        <w:tabs>
          <w:tab w:val="left" w:pos="0"/>
          <w:tab w:val="right" w:pos="5245"/>
        </w:tabs>
        <w:spacing w:line="288" w:lineRule="auto"/>
        <w:rPr>
          <w:rFonts w:cs="Arial"/>
          <w:b/>
          <w:color w:val="auto"/>
          <w:sz w:val="20"/>
        </w:rPr>
      </w:pPr>
    </w:p>
    <w:p w14:paraId="6D267A4F" w14:textId="77777777" w:rsidR="00E262F5" w:rsidRPr="0024417C" w:rsidRDefault="00E262F5" w:rsidP="004948A4">
      <w:pPr>
        <w:tabs>
          <w:tab w:val="right" w:pos="5245"/>
        </w:tabs>
      </w:pPr>
    </w:p>
    <w:p w14:paraId="782F2201" w14:textId="77777777"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8B022" w14:textId="77777777" w:rsidR="005729B0" w:rsidRDefault="005729B0" w:rsidP="006D00F2">
      <w:r>
        <w:separator/>
      </w:r>
    </w:p>
  </w:endnote>
  <w:endnote w:type="continuationSeparator" w:id="0">
    <w:p w14:paraId="6B237B65" w14:textId="77777777" w:rsidR="005729B0" w:rsidRDefault="005729B0"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2B3D3" w14:textId="0E02D6BD" w:rsidR="00091835" w:rsidRPr="006C5999" w:rsidRDefault="00DE381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14:paraId="377981D1"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DD44F" w14:textId="77777777" w:rsidR="005729B0" w:rsidRDefault="005729B0" w:rsidP="006D00F2">
      <w:r>
        <w:separator/>
      </w:r>
    </w:p>
  </w:footnote>
  <w:footnote w:type="continuationSeparator" w:id="0">
    <w:p w14:paraId="691EEE56" w14:textId="77777777" w:rsidR="005729B0" w:rsidRDefault="005729B0"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DE161" w14:textId="77777777" w:rsidR="006D00F2" w:rsidRDefault="00DE381B">
    <w:pPr>
      <w:pStyle w:val="Kopfzeile"/>
    </w:pPr>
    <w:r>
      <w:rPr>
        <w:noProof/>
      </w:rPr>
      <w:pict w14:anchorId="5C7D9E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B34C3" w14:textId="77777777" w:rsidR="006D00F2" w:rsidRPr="008A28F4" w:rsidRDefault="00DE381B" w:rsidP="008A28F4">
    <w:pPr>
      <w:pStyle w:val="Kopfzeile"/>
      <w:tabs>
        <w:tab w:val="clear" w:pos="4536"/>
        <w:tab w:val="clear" w:pos="9072"/>
      </w:tabs>
      <w:rPr>
        <w:rFonts w:ascii="Futura Std Book" w:hAnsi="Futura Std Book"/>
      </w:rPr>
    </w:pPr>
    <w:r>
      <w:rPr>
        <w:rFonts w:ascii="Futura Std Book" w:hAnsi="Futura Std Book"/>
        <w:noProof/>
        <w:sz w:val="56"/>
      </w:rPr>
      <w:pict w14:anchorId="5A402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27F6B" w14:textId="77777777" w:rsidR="006D00F2" w:rsidRPr="006D00F2" w:rsidRDefault="00DE381B">
    <w:pPr>
      <w:pStyle w:val="Kopfzeile"/>
    </w:pPr>
    <w:r>
      <w:rPr>
        <w:noProof/>
      </w:rPr>
      <w:pict w14:anchorId="69257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E6527"/>
    <w:multiLevelType w:val="hybridMultilevel"/>
    <w:tmpl w:val="F8B61F34"/>
    <w:lvl w:ilvl="0" w:tplc="149A9F7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4237"/>
    <w:rsid w:val="00091835"/>
    <w:rsid w:val="00091A03"/>
    <w:rsid w:val="000E502B"/>
    <w:rsid w:val="000F17F3"/>
    <w:rsid w:val="00166DF7"/>
    <w:rsid w:val="00170C67"/>
    <w:rsid w:val="00175FD8"/>
    <w:rsid w:val="00181544"/>
    <w:rsid w:val="00186815"/>
    <w:rsid w:val="001A76E4"/>
    <w:rsid w:val="001D5E54"/>
    <w:rsid w:val="001E5F24"/>
    <w:rsid w:val="001F3DC2"/>
    <w:rsid w:val="0021226B"/>
    <w:rsid w:val="00214322"/>
    <w:rsid w:val="00286003"/>
    <w:rsid w:val="002967DD"/>
    <w:rsid w:val="002A2D5D"/>
    <w:rsid w:val="00312C37"/>
    <w:rsid w:val="003335F3"/>
    <w:rsid w:val="003361E9"/>
    <w:rsid w:val="003365A4"/>
    <w:rsid w:val="003B186D"/>
    <w:rsid w:val="003E0CCC"/>
    <w:rsid w:val="00406134"/>
    <w:rsid w:val="0049115E"/>
    <w:rsid w:val="004948A4"/>
    <w:rsid w:val="004D35F0"/>
    <w:rsid w:val="004E23E9"/>
    <w:rsid w:val="004E2BDF"/>
    <w:rsid w:val="005729B0"/>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B14E3"/>
    <w:rsid w:val="007E11F4"/>
    <w:rsid w:val="007E4CF6"/>
    <w:rsid w:val="008575B3"/>
    <w:rsid w:val="00857ABC"/>
    <w:rsid w:val="00864709"/>
    <w:rsid w:val="008A28F4"/>
    <w:rsid w:val="008D3B04"/>
    <w:rsid w:val="008D5735"/>
    <w:rsid w:val="008E18CE"/>
    <w:rsid w:val="008E7D07"/>
    <w:rsid w:val="00912E55"/>
    <w:rsid w:val="00927C80"/>
    <w:rsid w:val="009A4B2C"/>
    <w:rsid w:val="009C3948"/>
    <w:rsid w:val="00A75D12"/>
    <w:rsid w:val="00AD44D4"/>
    <w:rsid w:val="00AF2D8A"/>
    <w:rsid w:val="00AF3B92"/>
    <w:rsid w:val="00B16AA6"/>
    <w:rsid w:val="00B37BDA"/>
    <w:rsid w:val="00B5738F"/>
    <w:rsid w:val="00B67728"/>
    <w:rsid w:val="00B74180"/>
    <w:rsid w:val="00BD31B2"/>
    <w:rsid w:val="00C0419B"/>
    <w:rsid w:val="00C20BBB"/>
    <w:rsid w:val="00C87914"/>
    <w:rsid w:val="00CA1896"/>
    <w:rsid w:val="00CA5D2A"/>
    <w:rsid w:val="00CD3F37"/>
    <w:rsid w:val="00CE0749"/>
    <w:rsid w:val="00D01200"/>
    <w:rsid w:val="00D05710"/>
    <w:rsid w:val="00D236F8"/>
    <w:rsid w:val="00D306EC"/>
    <w:rsid w:val="00D30F30"/>
    <w:rsid w:val="00D87AB4"/>
    <w:rsid w:val="00DC57F7"/>
    <w:rsid w:val="00DE381B"/>
    <w:rsid w:val="00E262F5"/>
    <w:rsid w:val="00E55449"/>
    <w:rsid w:val="00E574C5"/>
    <w:rsid w:val="00E7334C"/>
    <w:rsid w:val="00EA5DB9"/>
    <w:rsid w:val="00ED24B5"/>
    <w:rsid w:val="00EF3ADE"/>
    <w:rsid w:val="00F52900"/>
    <w:rsid w:val="00F61EA2"/>
    <w:rsid w:val="00F87085"/>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757901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01200"/>
    <w:rPr>
      <w:sz w:val="16"/>
      <w:szCs w:val="16"/>
    </w:rPr>
  </w:style>
  <w:style w:type="paragraph" w:styleId="Kommentartext">
    <w:name w:val="annotation text"/>
    <w:basedOn w:val="Standard"/>
    <w:link w:val="KommentartextZchn"/>
    <w:uiPriority w:val="99"/>
    <w:semiHidden/>
    <w:unhideWhenUsed/>
    <w:rsid w:val="00D01200"/>
    <w:rPr>
      <w:sz w:val="20"/>
    </w:rPr>
  </w:style>
  <w:style w:type="character" w:customStyle="1" w:styleId="KommentartextZchn">
    <w:name w:val="Kommentartext Zchn"/>
    <w:basedOn w:val="Absatz-Standardschriftart"/>
    <w:link w:val="Kommentartext"/>
    <w:uiPriority w:val="99"/>
    <w:semiHidden/>
    <w:rsid w:val="00D01200"/>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D01200"/>
    <w:rPr>
      <w:bCs/>
    </w:rPr>
  </w:style>
  <w:style w:type="character" w:customStyle="1" w:styleId="KommentarthemaZchn">
    <w:name w:val="Kommentarthema Zchn"/>
    <w:basedOn w:val="KommentartextZchn"/>
    <w:link w:val="Kommentarthema"/>
    <w:uiPriority w:val="99"/>
    <w:semiHidden/>
    <w:rsid w:val="00D01200"/>
    <w:rPr>
      <w:rFonts w:ascii="Arial" w:eastAsia="Times New Roman" w:hAnsi="Arial" w:cs="Times New Roman"/>
      <w:b/>
      <w:bCs/>
      <w:sz w:val="20"/>
      <w:szCs w:val="20"/>
      <w:lang w:eastAsia="de-DE"/>
    </w:rPr>
  </w:style>
  <w:style w:type="paragraph" w:styleId="Listenabsatz">
    <w:name w:val="List Paragraph"/>
    <w:basedOn w:val="Standard"/>
    <w:uiPriority w:val="34"/>
    <w:qFormat/>
    <w:rsid w:val="001A76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4732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6</cp:revision>
  <cp:lastPrinted>2021-09-28T07:17:00Z</cp:lastPrinted>
  <dcterms:created xsi:type="dcterms:W3CDTF">2023-03-14T08:03:00Z</dcterms:created>
  <dcterms:modified xsi:type="dcterms:W3CDTF">2023-03-20T07:43:00Z</dcterms:modified>
</cp:coreProperties>
</file>