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65939" w:rsidRDefault="00065939" w:rsidP="004948A4">
      <w:pPr>
        <w:tabs>
          <w:tab w:val="right" w:pos="5245"/>
        </w:tabs>
        <w:contextualSpacing/>
        <w:rPr>
          <w:rFonts w:ascii="Futura Std Book" w:hAnsi="Futura Std Book"/>
          <w:sz w:val="20"/>
        </w:rPr>
      </w:pPr>
    </w:p>
    <w:p w:rsidR="00E262F5" w:rsidRDefault="00E262F5" w:rsidP="004948A4">
      <w:pPr>
        <w:tabs>
          <w:tab w:val="right" w:pos="5245"/>
        </w:tabs>
        <w:contextualSpacing/>
        <w:rPr>
          <w:rFonts w:ascii="Futura Std Book" w:hAnsi="Futura Std Book"/>
          <w:sz w:val="20"/>
        </w:rPr>
      </w:pPr>
    </w:p>
    <w:p w:rsidR="00E262F5" w:rsidRDefault="00E262F5" w:rsidP="004948A4">
      <w:pPr>
        <w:tabs>
          <w:tab w:val="right" w:pos="5245"/>
        </w:tabs>
        <w:contextualSpacing/>
        <w:rPr>
          <w:rFonts w:ascii="Futura Std Book" w:hAnsi="Futura Std Book"/>
          <w:sz w:val="20"/>
        </w:rPr>
      </w:pPr>
    </w:p>
    <w:p w:rsidR="00E262F5" w:rsidRPr="009B4AC7" w:rsidRDefault="00E262F5" w:rsidP="004948A4">
      <w:pPr>
        <w:tabs>
          <w:tab w:val="right" w:pos="0"/>
          <w:tab w:val="right" w:pos="5245"/>
          <w:tab w:val="left" w:pos="6521"/>
          <w:tab w:val="left" w:pos="10490"/>
          <w:tab w:val="left" w:pos="10773"/>
          <w:tab w:val="left" w:pos="10915"/>
        </w:tabs>
        <w:spacing w:line="288" w:lineRule="auto"/>
        <w:outlineLvl w:val="0"/>
        <w:rPr>
          <w:rFonts w:ascii="Futura Std Book" w:hAnsi="Futura Std Book" w:cs="Arial"/>
          <w:b w:val="0"/>
          <w:sz w:val="20"/>
        </w:rPr>
      </w:pPr>
      <w:r>
        <w:rPr>
          <w:rFonts w:ascii="Futura Std Book" w:hAnsi="Futura Std Book" w:cs="Arial"/>
          <w:b w:val="0"/>
          <w:sz w:val="20"/>
        </w:rPr>
        <w:tab/>
      </w:r>
      <w:r w:rsidR="004948A4">
        <w:rPr>
          <w:rFonts w:ascii="Futura Std Book" w:hAnsi="Futura Std Book" w:cs="Arial"/>
          <w:b w:val="0"/>
          <w:sz w:val="20"/>
        </w:rPr>
        <w:tab/>
      </w:r>
      <w:r w:rsidR="00CA5D2A">
        <w:rPr>
          <w:rFonts w:ascii="Futura Std Book" w:hAnsi="Futura Std Book" w:cs="Arial"/>
          <w:b w:val="0"/>
          <w:sz w:val="20"/>
        </w:rPr>
        <w:t xml:space="preserve">Dürmentingen, </w:t>
      </w:r>
      <w:r w:rsidR="00DA45B9">
        <w:rPr>
          <w:rFonts w:ascii="Futura Std Book" w:hAnsi="Futura Std Book" w:cs="Arial"/>
          <w:b w:val="0"/>
          <w:sz w:val="20"/>
        </w:rPr>
        <w:t>Mai 2023</w:t>
      </w:r>
    </w:p>
    <w:p w:rsidR="00E262F5" w:rsidRDefault="003365A4" w:rsidP="004948A4">
      <w:pPr>
        <w:tabs>
          <w:tab w:val="left" w:pos="0"/>
          <w:tab w:val="right" w:pos="5245"/>
          <w:tab w:val="left" w:pos="10490"/>
          <w:tab w:val="left" w:pos="10773"/>
          <w:tab w:val="left" w:pos="10915"/>
        </w:tabs>
        <w:spacing w:line="288" w:lineRule="auto"/>
        <w:rPr>
          <w:rFonts w:ascii="Futura Std Book" w:hAnsi="Futura Std Book" w:cs="Arial"/>
          <w:sz w:val="20"/>
        </w:rPr>
      </w:pPr>
      <w:r>
        <w:rPr>
          <w:rFonts w:ascii="Futura Std Book" w:hAnsi="Futura Std Book" w:cs="Arial"/>
          <w:sz w:val="20"/>
        </w:rPr>
        <w:t>GEORG SCHLEGEL GmbH &amp; Co. KG</w:t>
      </w:r>
    </w:p>
    <w:p w:rsidR="002A2D5D" w:rsidRPr="009B4AC7" w:rsidRDefault="002A2D5D" w:rsidP="004948A4">
      <w:pPr>
        <w:tabs>
          <w:tab w:val="left" w:pos="0"/>
          <w:tab w:val="right" w:pos="5245"/>
          <w:tab w:val="left" w:pos="10490"/>
          <w:tab w:val="left" w:pos="10773"/>
          <w:tab w:val="left" w:pos="10915"/>
        </w:tabs>
        <w:spacing w:line="288" w:lineRule="auto"/>
        <w:rPr>
          <w:rFonts w:ascii="Futura Std Book" w:hAnsi="Futura Std Book" w:cs="Arial"/>
          <w:sz w:val="20"/>
        </w:rPr>
      </w:pPr>
    </w:p>
    <w:p w:rsidR="00EA5DB9" w:rsidRPr="00DD1ABB" w:rsidRDefault="00B05EC7" w:rsidP="004948A4">
      <w:pPr>
        <w:tabs>
          <w:tab w:val="left" w:pos="0"/>
          <w:tab w:val="right" w:pos="5245"/>
          <w:tab w:val="left" w:pos="10490"/>
          <w:tab w:val="left" w:pos="10773"/>
          <w:tab w:val="left" w:pos="10915"/>
        </w:tabs>
        <w:spacing w:line="288" w:lineRule="auto"/>
        <w:rPr>
          <w:rFonts w:ascii="Futura Std Book" w:hAnsi="Futura Std Book" w:cs="Arial"/>
          <w:sz w:val="28"/>
          <w:lang w:val="fr-FR"/>
        </w:rPr>
      </w:pPr>
      <w:r w:rsidRPr="00DD1ABB">
        <w:rPr>
          <w:rFonts w:ascii="Futura Std Book" w:hAnsi="Futura Std Book"/>
          <w:color w:val="1F497D" w:themeColor="text2"/>
          <w:sz w:val="40"/>
          <w:szCs w:val="28"/>
          <w:lang w:val="fr-FR"/>
        </w:rPr>
        <w:t xml:space="preserve">Des petits </w:t>
      </w:r>
      <w:proofErr w:type="spellStart"/>
      <w:r w:rsidRPr="00DD1ABB">
        <w:rPr>
          <w:rFonts w:ascii="Futura Std Book" w:hAnsi="Futura Std Book"/>
          <w:color w:val="1F497D" w:themeColor="text2"/>
          <w:sz w:val="40"/>
          <w:szCs w:val="28"/>
          <w:lang w:val="fr-FR"/>
        </w:rPr>
        <w:t>boutons-poussoirs</w:t>
      </w:r>
      <w:proofErr w:type="spellEnd"/>
      <w:r w:rsidRPr="00DD1ABB">
        <w:rPr>
          <w:rFonts w:ascii="Futura Std Book" w:hAnsi="Futura Std Book"/>
          <w:color w:val="1F497D" w:themeColor="text2"/>
          <w:sz w:val="40"/>
          <w:szCs w:val="28"/>
          <w:lang w:val="fr-FR"/>
        </w:rPr>
        <w:t xml:space="preserve"> avec raccord cosse </w:t>
      </w:r>
      <w:proofErr w:type="spellStart"/>
      <w:r w:rsidRPr="00DD1ABB">
        <w:rPr>
          <w:rFonts w:ascii="Futura Std Book" w:hAnsi="Futura Std Book"/>
          <w:color w:val="1F497D" w:themeColor="text2"/>
          <w:sz w:val="40"/>
          <w:szCs w:val="28"/>
          <w:lang w:val="fr-FR"/>
        </w:rPr>
        <w:t>Faston</w:t>
      </w:r>
      <w:proofErr w:type="spellEnd"/>
    </w:p>
    <w:p w:rsidR="00F93E3B" w:rsidRPr="00DD1ABB" w:rsidRDefault="001E5F24" w:rsidP="009B118D">
      <w:pPr>
        <w:spacing w:after="160" w:line="259" w:lineRule="auto"/>
        <w:rPr>
          <w:rFonts w:ascii="Futura Std Book" w:eastAsia="Calibri" w:hAnsi="Futura Std Book" w:cs="Arial"/>
          <w:b w:val="0"/>
          <w:sz w:val="24"/>
          <w:szCs w:val="24"/>
          <w:lang w:val="fr-FR" w:eastAsia="en-US"/>
        </w:rPr>
      </w:pPr>
      <w:r w:rsidRPr="00DD1ABB">
        <w:rPr>
          <w:rFonts w:ascii="Futura Std Book" w:eastAsia="Calibri" w:hAnsi="Futura Std Book" w:cs="Arial"/>
          <w:b w:val="0"/>
          <w:sz w:val="24"/>
          <w:szCs w:val="24"/>
          <w:lang w:val="fr-FR"/>
        </w:rPr>
        <w:t xml:space="preserve">DÜRMENTINGEN - La série </w:t>
      </w:r>
      <w:proofErr w:type="spellStart"/>
      <w:r w:rsidRPr="00DD1ABB">
        <w:rPr>
          <w:rFonts w:ascii="Futura Std Book" w:eastAsia="Calibri" w:hAnsi="Futura Std Book" w:cs="Arial"/>
          <w:b w:val="0"/>
          <w:sz w:val="24"/>
          <w:szCs w:val="24"/>
          <w:lang w:val="fr-FR"/>
        </w:rPr>
        <w:t>mYnitron</w:t>
      </w:r>
      <w:proofErr w:type="spellEnd"/>
      <w:r w:rsidRPr="00DD1ABB">
        <w:rPr>
          <w:rFonts w:ascii="Futura Std Book" w:eastAsia="Calibri" w:hAnsi="Futura Std Book" w:cs="Arial"/>
          <w:b w:val="0"/>
          <w:sz w:val="24"/>
          <w:szCs w:val="24"/>
          <w:lang w:val="fr-FR"/>
        </w:rPr>
        <w:t xml:space="preserve"> pour ouvertures de montage de 16,2 mm s'agrandit : le spécialiste des auxiliaires de commande GEORG SCHLEGEL a développé pour cette série une variante de bouton-poussoir avec raccords cosse </w:t>
      </w:r>
      <w:proofErr w:type="spellStart"/>
      <w:r w:rsidRPr="00DD1ABB">
        <w:rPr>
          <w:rFonts w:ascii="Futura Std Book" w:eastAsia="Calibri" w:hAnsi="Futura Std Book" w:cs="Arial"/>
          <w:b w:val="0"/>
          <w:sz w:val="24"/>
          <w:szCs w:val="24"/>
          <w:lang w:val="fr-FR"/>
        </w:rPr>
        <w:t>Faston</w:t>
      </w:r>
      <w:proofErr w:type="spellEnd"/>
      <w:r w:rsidRPr="00DD1ABB">
        <w:rPr>
          <w:rFonts w:ascii="Futura Std Book" w:eastAsia="Calibri" w:hAnsi="Futura Std Book" w:cs="Arial"/>
          <w:b w:val="0"/>
          <w:sz w:val="24"/>
          <w:szCs w:val="24"/>
          <w:lang w:val="fr-FR"/>
        </w:rPr>
        <w:t>.</w:t>
      </w:r>
    </w:p>
    <w:p w:rsidR="00F93E3B" w:rsidRPr="00DD1ABB" w:rsidRDefault="00B05EC7" w:rsidP="009B118D">
      <w:pPr>
        <w:spacing w:after="160" w:line="259" w:lineRule="auto"/>
        <w:rPr>
          <w:rFonts w:ascii="Futura Std Book" w:eastAsia="Calibri" w:hAnsi="Futura Std Book" w:cs="Arial"/>
          <w:b w:val="0"/>
          <w:sz w:val="24"/>
          <w:szCs w:val="24"/>
          <w:lang w:val="fr-FR" w:eastAsia="en-US"/>
        </w:rPr>
      </w:pPr>
      <w:r w:rsidRPr="00DD1ABB">
        <w:rPr>
          <w:rFonts w:ascii="Futura Std Book" w:eastAsia="Calibri" w:hAnsi="Futura Std Book" w:cs="Arial"/>
          <w:b w:val="0"/>
          <w:sz w:val="24"/>
          <w:szCs w:val="24"/>
          <w:lang w:val="fr-FR"/>
        </w:rPr>
        <w:t xml:space="preserve">Les </w:t>
      </w:r>
      <w:proofErr w:type="spellStart"/>
      <w:r w:rsidRPr="00DD1ABB">
        <w:rPr>
          <w:rFonts w:ascii="Futura Std Book" w:eastAsia="Calibri" w:hAnsi="Futura Std Book" w:cs="Arial"/>
          <w:b w:val="0"/>
          <w:sz w:val="24"/>
          <w:szCs w:val="24"/>
          <w:lang w:val="fr-FR"/>
        </w:rPr>
        <w:t>boutons-poussoirs</w:t>
      </w:r>
      <w:proofErr w:type="spellEnd"/>
      <w:r w:rsidRPr="00DD1ABB">
        <w:rPr>
          <w:rFonts w:ascii="Futura Std Book" w:eastAsia="Calibri" w:hAnsi="Futura Std Book" w:cs="Arial"/>
          <w:b w:val="0"/>
          <w:sz w:val="24"/>
          <w:szCs w:val="24"/>
          <w:lang w:val="fr-FR"/>
        </w:rPr>
        <w:t xml:space="preserve"> YKT de la série </w:t>
      </w:r>
      <w:proofErr w:type="spellStart"/>
      <w:r w:rsidRPr="00DD1ABB">
        <w:rPr>
          <w:rFonts w:ascii="Futura Std Book" w:eastAsia="Calibri" w:hAnsi="Futura Std Book" w:cs="Arial"/>
          <w:b w:val="0"/>
          <w:sz w:val="24"/>
          <w:szCs w:val="24"/>
          <w:lang w:val="fr-FR"/>
        </w:rPr>
        <w:t>mYnitron</w:t>
      </w:r>
      <w:proofErr w:type="spellEnd"/>
      <w:r w:rsidRPr="00DD1ABB">
        <w:rPr>
          <w:rFonts w:ascii="Futura Std Book" w:eastAsia="Calibri" w:hAnsi="Futura Std Book" w:cs="Arial"/>
          <w:b w:val="0"/>
          <w:sz w:val="24"/>
          <w:szCs w:val="24"/>
          <w:lang w:val="fr-FR"/>
        </w:rPr>
        <w:t xml:space="preserve"> possèdent une course d'actionnement légèrement plus grande de 1,8 mm et un point de pression légèrement différent. Grâce à l'</w:t>
      </w:r>
      <w:proofErr w:type="spellStart"/>
      <w:r w:rsidRPr="00DD1ABB">
        <w:rPr>
          <w:rFonts w:ascii="Futura Std Book" w:eastAsia="Calibri" w:hAnsi="Futura Std Book" w:cs="Arial"/>
          <w:b w:val="0"/>
          <w:sz w:val="24"/>
          <w:szCs w:val="24"/>
          <w:lang w:val="fr-FR"/>
        </w:rPr>
        <w:t>haptique</w:t>
      </w:r>
      <w:proofErr w:type="spellEnd"/>
      <w:r w:rsidRPr="00DD1ABB">
        <w:rPr>
          <w:rFonts w:ascii="Futura Std Book" w:eastAsia="Calibri" w:hAnsi="Futura Std Book" w:cs="Arial"/>
          <w:b w:val="0"/>
          <w:sz w:val="24"/>
          <w:szCs w:val="24"/>
          <w:lang w:val="fr-FR"/>
        </w:rPr>
        <w:t xml:space="preserve"> optimisée, l'actionnement est clairement perceptible même en cas d'utilisation avec des gants.</w:t>
      </w:r>
    </w:p>
    <w:p w:rsidR="009B118D" w:rsidRPr="00DD1ABB" w:rsidRDefault="009B118D" w:rsidP="009B118D">
      <w:pPr>
        <w:spacing w:after="160" w:line="259" w:lineRule="auto"/>
        <w:rPr>
          <w:rFonts w:ascii="Futura Std Book" w:eastAsia="Calibri" w:hAnsi="Futura Std Book" w:cs="Arial"/>
          <w:b w:val="0"/>
          <w:sz w:val="24"/>
          <w:szCs w:val="24"/>
          <w:lang w:val="fr-FR" w:eastAsia="en-US"/>
        </w:rPr>
      </w:pPr>
      <w:r w:rsidRPr="00DD1ABB">
        <w:rPr>
          <w:rFonts w:ascii="Futura Std Book" w:eastAsia="Calibri" w:hAnsi="Futura Std Book" w:cs="Arial"/>
          <w:b w:val="0"/>
          <w:sz w:val="24"/>
          <w:szCs w:val="24"/>
          <w:lang w:val="fr-FR"/>
        </w:rPr>
        <w:t xml:space="preserve">Les degrés de protection IP65/67/69K et la longue durée de vie d'au moins 1 million de cycles de commutation sont idéaux pour les domaines d'utilisation aux exigences particulières. La profondeur de montage n'est que de 16 </w:t>
      </w:r>
      <w:proofErr w:type="spellStart"/>
      <w:r w:rsidRPr="00DD1ABB">
        <w:rPr>
          <w:rFonts w:ascii="Futura Std Book" w:eastAsia="Calibri" w:hAnsi="Futura Std Book" w:cs="Arial"/>
          <w:b w:val="0"/>
          <w:sz w:val="24"/>
          <w:szCs w:val="24"/>
          <w:lang w:val="fr-FR"/>
        </w:rPr>
        <w:t>mm.</w:t>
      </w:r>
      <w:proofErr w:type="spellEnd"/>
      <w:r w:rsidRPr="00DD1ABB">
        <w:rPr>
          <w:rFonts w:ascii="Futura Std Book" w:eastAsia="Calibri" w:hAnsi="Futura Std Book" w:cs="Arial"/>
          <w:b w:val="0"/>
          <w:sz w:val="24"/>
          <w:szCs w:val="24"/>
          <w:lang w:val="fr-FR"/>
        </w:rPr>
        <w:br/>
      </w:r>
    </w:p>
    <w:p w:rsidR="00F93E3B" w:rsidRPr="00DD1ABB" w:rsidRDefault="007D2706" w:rsidP="009B118D">
      <w:pPr>
        <w:spacing w:after="160" w:line="259" w:lineRule="auto"/>
        <w:rPr>
          <w:rFonts w:ascii="Futura Std Book" w:eastAsia="Calibri" w:hAnsi="Futura Std Book" w:cs="Arial"/>
          <w:b w:val="0"/>
          <w:sz w:val="24"/>
          <w:szCs w:val="24"/>
          <w:lang w:val="fr-FR" w:eastAsia="en-US"/>
        </w:rPr>
      </w:pPr>
      <w:r w:rsidRPr="00DD1ABB">
        <w:rPr>
          <w:rFonts w:ascii="Futura Std Book" w:eastAsia="Calibri" w:hAnsi="Futura Std Book" w:cs="Arial"/>
          <w:b w:val="0"/>
          <w:sz w:val="24"/>
          <w:szCs w:val="24"/>
          <w:lang w:val="fr-FR"/>
        </w:rPr>
        <w:t xml:space="preserve">Les boutons YKT ont été testés dans des essais suivants : Résistance aux vibrations selon IEC 60068-2-6 avec un </w:t>
      </w:r>
      <w:proofErr w:type="spellStart"/>
      <w:r w:rsidRPr="00DD1ABB">
        <w:rPr>
          <w:rFonts w:ascii="Futura Std Book" w:eastAsia="Calibri" w:hAnsi="Futura Std Book" w:cs="Arial"/>
          <w:b w:val="0"/>
          <w:sz w:val="24"/>
          <w:szCs w:val="24"/>
          <w:lang w:val="fr-FR"/>
        </w:rPr>
        <w:t>pois</w:t>
      </w:r>
      <w:proofErr w:type="spellEnd"/>
      <w:r w:rsidRPr="00DD1ABB">
        <w:rPr>
          <w:rFonts w:ascii="Futura Std Book" w:eastAsia="Calibri" w:hAnsi="Futura Std Book" w:cs="Arial"/>
          <w:b w:val="0"/>
          <w:sz w:val="24"/>
          <w:szCs w:val="24"/>
          <w:lang w:val="fr-FR"/>
        </w:rPr>
        <w:t xml:space="preserve"> de  5 g, 10 jusqu'à 500 Hz, résistance aux chocs selon IEC 60068-2-27 avec 50 g, 11 ms et résistance au brouillard salin selon IEC 60068-2-11. Le contact NO de l'YKT peut être utilisé avec une tension nominale de 35 V et un courant nominal de 100 mA.  </w:t>
      </w:r>
    </w:p>
    <w:p w:rsidR="003365A4" w:rsidRPr="00DD1ABB" w:rsidRDefault="009B118D" w:rsidP="009B118D">
      <w:pPr>
        <w:spacing w:after="160" w:line="259" w:lineRule="auto"/>
        <w:rPr>
          <w:rFonts w:ascii="Futura Std Book" w:eastAsia="Calibri" w:hAnsi="Futura Std Book" w:cs="Arial"/>
          <w:b w:val="0"/>
          <w:sz w:val="24"/>
          <w:szCs w:val="24"/>
          <w:lang w:val="fr-FR" w:eastAsia="en-US"/>
        </w:rPr>
      </w:pPr>
      <w:r w:rsidRPr="00DD1ABB">
        <w:rPr>
          <w:rFonts w:ascii="Futura Std Book" w:eastAsia="Calibri" w:hAnsi="Futura Std Book" w:cs="Arial"/>
          <w:b w:val="0"/>
          <w:sz w:val="24"/>
          <w:szCs w:val="24"/>
          <w:lang w:val="fr-FR"/>
        </w:rPr>
        <w:t>La couleur de la face avant est noire, la surface d'appui est noir, blanc, rouge, vert, bleu ou jaune.</w:t>
      </w:r>
    </w:p>
    <w:p w:rsidR="001D5E54" w:rsidRPr="00DD1ABB" w:rsidRDefault="001D5E54" w:rsidP="004948A4">
      <w:pPr>
        <w:tabs>
          <w:tab w:val="right" w:pos="5245"/>
        </w:tabs>
        <w:spacing w:line="288" w:lineRule="auto"/>
        <w:outlineLvl w:val="0"/>
        <w:rPr>
          <w:rFonts w:ascii="Futura Std Book" w:hAnsi="Futura Std Book" w:cs="Arial"/>
          <w:bCs/>
          <w:sz w:val="20"/>
          <w:u w:val="single"/>
          <w:lang w:val="fr-FR"/>
        </w:rPr>
      </w:pPr>
    </w:p>
    <w:p w:rsidR="00E262F5" w:rsidRPr="00DD1ABB" w:rsidRDefault="001E5F24" w:rsidP="004948A4">
      <w:pPr>
        <w:tabs>
          <w:tab w:val="right" w:pos="5245"/>
        </w:tabs>
        <w:spacing w:line="288" w:lineRule="auto"/>
        <w:outlineLvl w:val="0"/>
        <w:rPr>
          <w:rFonts w:ascii="Futura Std Book" w:hAnsi="Futura Std Book" w:cs="Arial"/>
          <w:bCs/>
          <w:sz w:val="20"/>
          <w:u w:val="single"/>
          <w:lang w:val="fr-FR"/>
        </w:rPr>
      </w:pPr>
      <w:r>
        <w:rPr>
          <w:noProof/>
        </w:rPr>
        <mc:AlternateContent>
          <mc:Choice Requires="wps">
            <w:drawing>
              <wp:anchor distT="45720" distB="45720" distL="114300" distR="114300" simplePos="0" relativeHeight="251662336" behindDoc="1" locked="0" layoutInCell="1" allowOverlap="1" wp14:anchorId="6530614E" wp14:editId="0C11E6B9">
                <wp:simplePos x="0" y="0"/>
                <wp:positionH relativeFrom="column">
                  <wp:posOffset>3091180</wp:posOffset>
                </wp:positionH>
                <wp:positionV relativeFrom="paragraph">
                  <wp:posOffset>263525</wp:posOffset>
                </wp:positionV>
                <wp:extent cx="2360930" cy="1404620"/>
                <wp:effectExtent l="0" t="0" r="635" b="0"/>
                <wp:wrapTight wrapText="bothSides">
                  <wp:wrapPolygon edited="0">
                    <wp:start x="0" y="0"/>
                    <wp:lineTo x="0" y="19529"/>
                    <wp:lineTo x="21427" y="19529"/>
                    <wp:lineTo x="2142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rsidR="001E5F24" w:rsidRPr="001E5F24" w:rsidRDefault="001E5F24">
                            <w:pPr>
                              <w:rPr>
                                <w:b w:val="0"/>
                              </w:rP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6530614E" id="_x0000_t202" coordsize="21600,21600" o:spt="202" path="m,l,21600r21600,l21600,xe">
                <v:stroke joinstyle="miter"/>
                <v:path gradientshapeok="t" o:connecttype="rect"/>
              </v:shapetype>
              <v:shape id="Textfeld 2" o:spid="_x0000_s1026" type="#_x0000_t202" style="position:absolute;margin-left:243.4pt;margin-top:20.75pt;width:185.9pt;height:110.6pt;z-index:-2516541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" stroked="f">
                <v:textbox style="mso-fit-shape-to-text:t">
                  <w:txbxContent>
                    <w:p w:rsidR="001E5F24" w:rsidRPr="001E5F24" w:rsidRDefault="001E5F24">
                      <w:pPr>
                        <w:rPr>
                          <w:b w:val="0"/>
                        </w:rPr>
                      </w:pPr>
                    </w:p>
                  </w:txbxContent>
                </v:textbox>
                <w10:wrap type="tight"/>
              </v:shape>
            </w:pict>
          </mc:Fallback>
        </mc:AlternateContent>
      </w:r>
      <w:r w:rsidRPr="00DD1ABB">
        <w:rPr>
          <w:rFonts w:ascii="Futura Std Book" w:hAnsi="Futura Std Book" w:cs="Arial"/>
          <w:bCs/>
          <w:sz w:val="20"/>
          <w:u w:val="single"/>
          <w:lang w:val="fr-FR"/>
        </w:rPr>
        <w:t>Photo</w:t>
      </w:r>
    </w:p>
    <w:p w:rsidR="00927C80" w:rsidRPr="00DD1ABB" w:rsidRDefault="00E9488A" w:rsidP="004948A4">
      <w:pPr>
        <w:tabs>
          <w:tab w:val="right" w:pos="5245"/>
        </w:tabs>
        <w:spacing w:line="288" w:lineRule="auto"/>
        <w:outlineLvl w:val="0"/>
        <w:rPr>
          <w:rFonts w:ascii="Futura Std Book" w:hAnsi="Futura Std Book" w:cs="Arial"/>
          <w:bCs/>
          <w:sz w:val="20"/>
          <w:u w:val="single"/>
          <w:lang w:val="fr-FR"/>
        </w:rPr>
      </w:pPr>
      <w:r>
        <w:rPr>
          <w:rFonts w:ascii="Futura Std Book" w:hAnsi="Futura Std Book" w:cs="Arial"/>
          <w:bCs/>
          <w:noProof/>
          <w:color w:val="FF0000"/>
          <w:sz w:val="20"/>
        </w:rPr>
        <w:drawing>
          <wp:anchor distT="0" distB="0" distL="114300" distR="114300" simplePos="0" relativeHeight="251665408" behindDoc="1" locked="0" layoutInCell="1" allowOverlap="1">
            <wp:simplePos x="0" y="0"/>
            <wp:positionH relativeFrom="margin">
              <wp:posOffset>-22225</wp:posOffset>
            </wp:positionH>
            <wp:positionV relativeFrom="paragraph">
              <wp:posOffset>74930</wp:posOffset>
            </wp:positionV>
            <wp:extent cx="1418590" cy="1009015"/>
            <wp:effectExtent l="0" t="0" r="0" b="635"/>
            <wp:wrapTight wrapText="bothSides">
              <wp:wrapPolygon edited="0">
                <wp:start x="0" y="0"/>
                <wp:lineTo x="0" y="21206"/>
                <wp:lineTo x="21175" y="21206"/>
                <wp:lineTo x="21175"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YKTxF_01-1.jpg"/>
                    <pic:cNvPicPr/>
                  </pic:nvPicPr>
                  <pic:blipFill>
                    <a:blip r:embed="rId8">
                      <a:extLst>
                        <a:ext uri="{28A0092B-C50C-407E-A947-70E740481C1C}">
                          <a14:useLocalDpi xmlns:a14="http://schemas.microsoft.com/office/drawing/2010/main" val="0"/>
                        </a:ext>
                      </a:extLst>
                    </a:blip>
                    <a:stretch>
                      <a:fillRect/>
                    </a:stretch>
                  </pic:blipFill>
                  <pic:spPr>
                    <a:xfrm>
                      <a:off x="0" y="0"/>
                      <a:ext cx="1418590" cy="1009015"/>
                    </a:xfrm>
                    <a:prstGeom prst="rect">
                      <a:avLst/>
                    </a:prstGeom>
                  </pic:spPr>
                </pic:pic>
              </a:graphicData>
            </a:graphic>
            <wp14:sizeRelH relativeFrom="margin">
              <wp14:pctWidth>0</wp14:pctWidth>
            </wp14:sizeRelH>
            <wp14:sizeRelV relativeFrom="margin">
              <wp14:pctHeight>0</wp14:pctHeight>
            </wp14:sizeRelV>
          </wp:anchor>
        </w:drawing>
      </w:r>
    </w:p>
    <w:p w:rsidR="00927C80" w:rsidRPr="00DD1ABB" w:rsidRDefault="00534CA5" w:rsidP="004948A4">
      <w:pPr>
        <w:tabs>
          <w:tab w:val="right" w:pos="5245"/>
        </w:tabs>
        <w:spacing w:line="288" w:lineRule="auto"/>
        <w:outlineLvl w:val="0"/>
        <w:rPr>
          <w:rFonts w:ascii="Futura Std Book" w:hAnsi="Futura Std Book" w:cs="Arial"/>
          <w:bCs/>
          <w:sz w:val="20"/>
          <w:u w:val="single"/>
          <w:lang w:val="fr-FR"/>
        </w:rPr>
      </w:pPr>
      <w:r w:rsidRPr="001E5F24">
        <w:rPr>
          <w:rFonts w:ascii="Futura Std Book" w:hAnsi="Futura Std Book" w:cs="Arial"/>
          <w:bCs/>
          <w:noProof/>
          <w:color w:val="FF0000"/>
          <w:sz w:val="20"/>
        </w:rPr>
        <mc:AlternateContent>
          <mc:Choice Requires="wps">
            <w:drawing>
              <wp:anchor distT="45720" distB="45720" distL="114300" distR="114300" simplePos="0" relativeHeight="251664384" behindDoc="1" locked="0" layoutInCell="1" allowOverlap="1" wp14:anchorId="25CD0493" wp14:editId="5AEAC08E">
                <wp:simplePos x="0" y="0"/>
                <wp:positionH relativeFrom="column">
                  <wp:posOffset>2272030</wp:posOffset>
                </wp:positionH>
                <wp:positionV relativeFrom="paragraph">
                  <wp:posOffset>2540</wp:posOffset>
                </wp:positionV>
                <wp:extent cx="2951480" cy="1404620"/>
                <wp:effectExtent l="0" t="0" r="1270" b="0"/>
                <wp:wrapTight wrapText="bothSides">
                  <wp:wrapPolygon edited="0">
                    <wp:start x="0" y="0"/>
                    <wp:lineTo x="0" y="19529"/>
                    <wp:lineTo x="21470" y="19529"/>
                    <wp:lineTo x="21470" y="0"/>
                    <wp:lineTo x="0" y="0"/>
                  </wp:wrapPolygon>
                </wp:wrapTight>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1404620"/>
                        </a:xfrm>
                        <a:prstGeom prst="rect">
                          <a:avLst/>
                        </a:prstGeom>
                        <a:solidFill>
                          <a:srgbClr val="FFFFFF"/>
                        </a:solidFill>
                        <a:ln w="9525">
                          <a:noFill/>
                          <a:miter lim="800000"/>
                          <a:headEnd/>
                          <a:tailEnd/>
                        </a:ln>
                      </wps:spPr>
                      <wps:txbx>
                        <w:txbxContent>
                          <w:p w:rsidR="001E5F24" w:rsidRPr="00DD1ABB" w:rsidRDefault="001E5F24" w:rsidP="001E5F24">
                            <w:pPr>
                              <w:rPr>
                                <w:b w:val="0"/>
                                <w:lang w:val="fr-FR"/>
                              </w:rPr>
                            </w:pPr>
                            <w:r w:rsidRPr="00DD1ABB">
                              <w:rPr>
                                <w:b w:val="0"/>
                                <w:lang w:val="fr-FR"/>
                              </w:rPr>
                              <w:t xml:space="preserve">Légende de l'image : Le nouveau bouton YKT de la série </w:t>
                            </w:r>
                            <w:proofErr w:type="spellStart"/>
                            <w:r w:rsidRPr="00DD1ABB">
                              <w:rPr>
                                <w:b w:val="0"/>
                                <w:lang w:val="fr-FR"/>
                              </w:rPr>
                              <w:t>mYnitron</w:t>
                            </w:r>
                            <w:proofErr w:type="spellEnd"/>
                            <w:r w:rsidRPr="00DD1ABB">
                              <w:rPr>
                                <w:b w:val="0"/>
                                <w:lang w:val="fr-FR"/>
                              </w:rPr>
                              <w:t xml:space="preserve"> est aussi conçu pour des environnements avec des exigences particulièrement hautes.</w:t>
                            </w:r>
                          </w:p>
                          <w:p w:rsidR="00B679B3" w:rsidRPr="001E5F24" w:rsidRDefault="00B679B3" w:rsidP="001E5F24">
                            <w:pPr>
                              <w:rPr>
                                <w:b w:val="0"/>
                              </w:rPr>
                            </w:pPr>
                            <w:proofErr w:type="spellStart"/>
                            <w:r>
                              <w:rPr>
                                <w:b w:val="0"/>
                              </w:rPr>
                              <w:t>Photo</w:t>
                            </w:r>
                            <w:proofErr w:type="spellEnd"/>
                            <w:r>
                              <w:rPr>
                                <w:b w:val="0"/>
                              </w:rPr>
                              <w:t>: GEORG SCHLEGEL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5CD0493" id="_x0000_t202" coordsize="21600,21600" o:spt="202" path="m,l,21600r21600,l21600,xe">
                <v:stroke joinstyle="miter"/>
                <v:path gradientshapeok="t" o:connecttype="rect"/>
              </v:shapetype>
              <v:shape id="_x0000_s1027" type="#_x0000_t202" style="position:absolute;margin-left:178.9pt;margin-top:.2pt;width:232.4pt;height:110.6pt;z-index:-2516520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" stroked="f">
                <v:textbox style="mso-fit-shape-to-text:t">
                  <w:txbxContent>
                    <w:p w:rsidR="001E5F24" w:rsidRPr="00DD1ABB" w:rsidRDefault="001E5F24" w:rsidP="001E5F24">
                      <w:pPr>
                        <w:rPr>
                          <w:b w:val="0"/>
                          <w:lang w:val="fr-FR"/>
                        </w:rPr>
                      </w:pPr>
                      <w:r w:rsidRPr="00DD1ABB">
                        <w:rPr>
                          <w:b w:val="0"/>
                          <w:lang w:val="fr-FR"/>
                        </w:rPr>
                        <w:t xml:space="preserve">Légende de l'image : Le nouveau bouton YKT de la série </w:t>
                      </w:r>
                      <w:proofErr w:type="spellStart"/>
                      <w:r w:rsidRPr="00DD1ABB">
                        <w:rPr>
                          <w:b w:val="0"/>
                          <w:lang w:val="fr-FR"/>
                        </w:rPr>
                        <w:t>mYnitron</w:t>
                      </w:r>
                      <w:proofErr w:type="spellEnd"/>
                      <w:r w:rsidRPr="00DD1ABB">
                        <w:rPr>
                          <w:b w:val="0"/>
                          <w:lang w:val="fr-FR"/>
                        </w:rPr>
                        <w:t xml:space="preserve"> est aussi conçu pour des environnements avec des exigences particulièrement hautes.</w:t>
                      </w:r>
                    </w:p>
                    <w:p w:rsidR="00B679B3" w:rsidRPr="001E5F24" w:rsidRDefault="00B679B3" w:rsidP="001E5F24">
                      <w:pPr>
                        <w:rPr>
                          <w:b w:val="0"/>
                        </w:rPr>
                      </w:pPr>
                      <w:proofErr w:type="spellStart"/>
                      <w:r>
                        <w:rPr>
                          <w:b w:val="0"/>
                        </w:rPr>
                        <w:t>Photo</w:t>
                      </w:r>
                      <w:proofErr w:type="spellEnd"/>
                      <w:r>
                        <w:rPr>
                          <w:b w:val="0"/>
                        </w:rPr>
                        <w:t>: GEORG SCHLEGEL</w:t>
                      </w:r>
                    </w:p>
                  </w:txbxContent>
                </v:textbox>
                <w10:wrap type="tight"/>
              </v:shape>
            </w:pict>
          </mc:Fallback>
        </mc:AlternateContent>
      </w:r>
    </w:p>
    <w:p w:rsidR="00C87914" w:rsidRPr="00DD1ABB" w:rsidRDefault="00C87914" w:rsidP="004948A4">
      <w:pPr>
        <w:tabs>
          <w:tab w:val="right" w:pos="5245"/>
        </w:tabs>
        <w:spacing w:line="288" w:lineRule="auto"/>
        <w:outlineLvl w:val="0"/>
        <w:rPr>
          <w:rFonts w:ascii="Futura Std Book" w:hAnsi="Futura Std Book" w:cs="Arial"/>
          <w:bCs/>
          <w:sz w:val="20"/>
          <w:u w:val="single"/>
          <w:lang w:val="fr-FR"/>
        </w:rPr>
      </w:pPr>
    </w:p>
    <w:p w:rsidR="00C87914" w:rsidRPr="00DD1ABB" w:rsidRDefault="00C87914" w:rsidP="004948A4">
      <w:pPr>
        <w:tabs>
          <w:tab w:val="right" w:pos="5245"/>
        </w:tabs>
        <w:spacing w:line="288" w:lineRule="auto"/>
        <w:outlineLvl w:val="0"/>
        <w:rPr>
          <w:rFonts w:ascii="Futura Std Book" w:hAnsi="Futura Std Book" w:cs="Arial"/>
          <w:bCs/>
          <w:sz w:val="20"/>
          <w:u w:val="single"/>
          <w:lang w:val="fr-FR"/>
        </w:rPr>
      </w:pPr>
    </w:p>
    <w:p w:rsidR="00927C80" w:rsidRPr="00DD1ABB" w:rsidRDefault="00927C80" w:rsidP="004948A4">
      <w:pPr>
        <w:tabs>
          <w:tab w:val="right" w:pos="5245"/>
        </w:tabs>
        <w:spacing w:line="288" w:lineRule="auto"/>
        <w:outlineLvl w:val="0"/>
        <w:rPr>
          <w:rFonts w:ascii="Futura Std Book" w:hAnsi="Futura Std Book" w:cs="Arial"/>
          <w:bCs/>
          <w:sz w:val="20"/>
          <w:u w:val="single"/>
          <w:lang w:val="fr-FR"/>
        </w:rPr>
      </w:pPr>
    </w:p>
    <w:p w:rsidR="00927C80" w:rsidRPr="00DD1ABB" w:rsidRDefault="00E9488A" w:rsidP="004948A4">
      <w:pPr>
        <w:tabs>
          <w:tab w:val="right" w:pos="5245"/>
        </w:tabs>
        <w:spacing w:line="288" w:lineRule="auto"/>
        <w:outlineLvl w:val="0"/>
        <w:rPr>
          <w:rFonts w:ascii="Futura Std Book" w:hAnsi="Futura Std Book" w:cs="Arial"/>
          <w:bCs/>
          <w:sz w:val="20"/>
          <w:u w:val="single"/>
          <w:lang w:val="fr-FR"/>
        </w:rPr>
      </w:pPr>
      <w:bookmarkStart w:id="0" w:name="_GoBack"/>
      <w:r>
        <w:rPr>
          <w:rFonts w:ascii="Futura Std Book" w:hAnsi="Futura Std Book" w:cs="Arial"/>
          <w:bCs/>
          <w:noProof/>
          <w:color w:val="FF0000"/>
          <w:sz w:val="20"/>
        </w:rPr>
        <w:drawing>
          <wp:anchor distT="0" distB="0" distL="114300" distR="114300" simplePos="0" relativeHeight="251666432" behindDoc="1" locked="0" layoutInCell="1" allowOverlap="1">
            <wp:simplePos x="0" y="0"/>
            <wp:positionH relativeFrom="margin">
              <wp:posOffset>-22225</wp:posOffset>
            </wp:positionH>
            <wp:positionV relativeFrom="paragraph">
              <wp:posOffset>193675</wp:posOffset>
            </wp:positionV>
            <wp:extent cx="1447165" cy="1029335"/>
            <wp:effectExtent l="0" t="0" r="635" b="0"/>
            <wp:wrapTight wrapText="bothSides">
              <wp:wrapPolygon edited="0">
                <wp:start x="0" y="0"/>
                <wp:lineTo x="0" y="21187"/>
                <wp:lineTo x="21325" y="21187"/>
                <wp:lineTo x="21325"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KTxF_02-1.jpg"/>
                    <pic:cNvPicPr/>
                  </pic:nvPicPr>
                  <pic:blipFill>
                    <a:blip r:embed="rId9">
                      <a:extLst>
                        <a:ext uri="{28A0092B-C50C-407E-A947-70E740481C1C}">
                          <a14:useLocalDpi xmlns:a14="http://schemas.microsoft.com/office/drawing/2010/main" val="0"/>
                        </a:ext>
                      </a:extLst>
                    </a:blip>
                    <a:stretch>
                      <a:fillRect/>
                    </a:stretch>
                  </pic:blipFill>
                  <pic:spPr>
                    <a:xfrm>
                      <a:off x="0" y="0"/>
                      <a:ext cx="1447165" cy="1029335"/>
                    </a:xfrm>
                    <a:prstGeom prst="rect">
                      <a:avLst/>
                    </a:prstGeom>
                  </pic:spPr>
                </pic:pic>
              </a:graphicData>
            </a:graphic>
            <wp14:sizeRelH relativeFrom="margin">
              <wp14:pctWidth>0</wp14:pctWidth>
            </wp14:sizeRelH>
            <wp14:sizeRelV relativeFrom="margin">
              <wp14:pctHeight>0</wp14:pctHeight>
            </wp14:sizeRelV>
          </wp:anchor>
        </w:drawing>
      </w:r>
      <w:bookmarkEnd w:id="0"/>
    </w:p>
    <w:p w:rsidR="00927C80" w:rsidRPr="00DD1ABB" w:rsidRDefault="00927C80" w:rsidP="004948A4">
      <w:pPr>
        <w:tabs>
          <w:tab w:val="right" w:pos="5245"/>
        </w:tabs>
        <w:spacing w:line="288" w:lineRule="auto"/>
        <w:outlineLvl w:val="0"/>
        <w:rPr>
          <w:rFonts w:ascii="Futura Std Book" w:hAnsi="Futura Std Book" w:cs="Arial"/>
          <w:bCs/>
          <w:sz w:val="20"/>
          <w:u w:val="single"/>
          <w:lang w:val="fr-FR"/>
        </w:rPr>
      </w:pPr>
    </w:p>
    <w:p w:rsidR="00927C80" w:rsidRPr="00DD1ABB" w:rsidRDefault="00927C80" w:rsidP="004948A4">
      <w:pPr>
        <w:tabs>
          <w:tab w:val="right" w:pos="5245"/>
        </w:tabs>
        <w:spacing w:line="288" w:lineRule="auto"/>
        <w:outlineLvl w:val="0"/>
        <w:rPr>
          <w:rFonts w:ascii="Futura Std Book" w:hAnsi="Futura Std Book" w:cs="Arial"/>
          <w:bCs/>
          <w:sz w:val="20"/>
          <w:u w:val="single"/>
          <w:lang w:val="fr-FR"/>
        </w:rPr>
      </w:pPr>
    </w:p>
    <w:p w:rsidR="00534CA5" w:rsidRPr="00DD1ABB" w:rsidRDefault="00534CA5" w:rsidP="004948A4">
      <w:pPr>
        <w:tabs>
          <w:tab w:val="right" w:pos="5245"/>
        </w:tabs>
        <w:spacing w:line="288" w:lineRule="auto"/>
        <w:outlineLvl w:val="0"/>
        <w:rPr>
          <w:rFonts w:ascii="Futura Std Book" w:hAnsi="Futura Std Book" w:cs="Arial"/>
          <w:bCs/>
          <w:sz w:val="20"/>
          <w:u w:val="single"/>
          <w:lang w:val="fr-FR"/>
        </w:rPr>
      </w:pPr>
    </w:p>
    <w:p w:rsidR="00534CA5" w:rsidRPr="00DD1ABB" w:rsidRDefault="00534CA5" w:rsidP="004948A4">
      <w:pPr>
        <w:tabs>
          <w:tab w:val="right" w:pos="5245"/>
        </w:tabs>
        <w:spacing w:line="288" w:lineRule="auto"/>
        <w:outlineLvl w:val="0"/>
        <w:rPr>
          <w:rFonts w:ascii="Futura Std Book" w:hAnsi="Futura Std Book" w:cs="Arial"/>
          <w:bCs/>
          <w:sz w:val="20"/>
          <w:u w:val="single"/>
          <w:lang w:val="fr-FR"/>
        </w:rPr>
      </w:pPr>
    </w:p>
    <w:p w:rsidR="00534CA5" w:rsidRPr="00DD1ABB" w:rsidRDefault="00534CA5" w:rsidP="004948A4">
      <w:pPr>
        <w:tabs>
          <w:tab w:val="right" w:pos="5245"/>
        </w:tabs>
        <w:spacing w:line="288" w:lineRule="auto"/>
        <w:outlineLvl w:val="0"/>
        <w:rPr>
          <w:rFonts w:ascii="Futura Std Book" w:hAnsi="Futura Std Book" w:cs="Arial"/>
          <w:bCs/>
          <w:sz w:val="20"/>
          <w:u w:val="single"/>
          <w:lang w:val="fr-FR"/>
        </w:rPr>
      </w:pPr>
    </w:p>
    <w:p w:rsidR="00534CA5" w:rsidRPr="00DD1ABB" w:rsidRDefault="00534CA5" w:rsidP="004948A4">
      <w:pPr>
        <w:tabs>
          <w:tab w:val="right" w:pos="5245"/>
        </w:tabs>
        <w:spacing w:line="288" w:lineRule="auto"/>
        <w:outlineLvl w:val="0"/>
        <w:rPr>
          <w:rFonts w:ascii="Futura Std Book" w:hAnsi="Futura Std Book" w:cs="Arial"/>
          <w:bCs/>
          <w:sz w:val="20"/>
          <w:u w:val="single"/>
          <w:lang w:val="fr-FR"/>
        </w:rPr>
      </w:pPr>
    </w:p>
    <w:p w:rsidR="00E262F5" w:rsidRPr="00DD1ABB" w:rsidRDefault="00E262F5" w:rsidP="004948A4">
      <w:pPr>
        <w:tabs>
          <w:tab w:val="right" w:pos="5245"/>
        </w:tabs>
        <w:spacing w:line="288" w:lineRule="auto"/>
        <w:outlineLvl w:val="0"/>
        <w:rPr>
          <w:rFonts w:ascii="Futura Std Book" w:hAnsi="Futura Std Book" w:cs="Arial"/>
          <w:bCs/>
          <w:sz w:val="20"/>
          <w:u w:val="single"/>
          <w:lang w:val="fr-FR"/>
        </w:rPr>
      </w:pPr>
      <w:r w:rsidRPr="00DD1ABB">
        <w:rPr>
          <w:rFonts w:ascii="Futura Std Book" w:hAnsi="Futura Std Book" w:cs="Arial"/>
          <w:bCs/>
          <w:sz w:val="20"/>
          <w:u w:val="single"/>
          <w:lang w:val="fr-FR"/>
        </w:rPr>
        <w:t>Coordonnées de contact :</w:t>
      </w:r>
    </w:p>
    <w:p w:rsidR="00E262F5" w:rsidRPr="009B4AC7" w:rsidRDefault="00E262F5" w:rsidP="004948A4">
      <w:pPr>
        <w:tabs>
          <w:tab w:val="right" w:pos="5245"/>
        </w:tabs>
        <w:spacing w:line="288" w:lineRule="auto"/>
        <w:rPr>
          <w:rFonts w:ascii="Futura Std Book" w:hAnsi="Futura Std Book" w:cs="Arial"/>
          <w:b w:val="0"/>
          <w:sz w:val="20"/>
        </w:rPr>
      </w:pPr>
      <w:r w:rsidRPr="00DD1ABB">
        <w:rPr>
          <w:rFonts w:ascii="Futura Std Book" w:hAnsi="Futura Std Book" w:cs="Arial"/>
          <w:b w:val="0"/>
          <w:sz w:val="20"/>
          <w:lang w:val="fr-FR"/>
        </w:rPr>
        <w:t xml:space="preserve">Georg Schlegel GmbH &amp; Co. </w:t>
      </w:r>
      <w:r>
        <w:rPr>
          <w:rFonts w:ascii="Futura Std Book" w:hAnsi="Futura Std Book" w:cs="Arial"/>
          <w:b w:val="0"/>
          <w:sz w:val="20"/>
        </w:rPr>
        <w:t>KG</w:t>
      </w:r>
    </w:p>
    <w:p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Wolfgang Zoll</w:t>
      </w:r>
    </w:p>
    <w:p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88525 Dürmentingen</w:t>
      </w:r>
    </w:p>
    <w:p w:rsidR="00E262F5" w:rsidRPr="009B4AC7" w:rsidRDefault="00E262F5" w:rsidP="004948A4">
      <w:pPr>
        <w:tabs>
          <w:tab w:val="right" w:pos="5245"/>
        </w:tabs>
        <w:spacing w:line="288" w:lineRule="auto"/>
        <w:rPr>
          <w:rFonts w:ascii="Futura Std Book" w:hAnsi="Futura Std Book" w:cs="Arial"/>
          <w:b w:val="0"/>
          <w:sz w:val="20"/>
        </w:rPr>
      </w:pPr>
      <w:proofErr w:type="spellStart"/>
      <w:r>
        <w:rPr>
          <w:rFonts w:ascii="Futura Std Book" w:hAnsi="Futura Std Book" w:cs="Arial"/>
          <w:b w:val="0"/>
          <w:sz w:val="20"/>
        </w:rPr>
        <w:t>Téléphone</w:t>
      </w:r>
      <w:proofErr w:type="spellEnd"/>
      <w:r>
        <w:rPr>
          <w:rFonts w:ascii="Futura Std Book" w:hAnsi="Futura Std Book" w:cs="Arial"/>
          <w:b w:val="0"/>
          <w:sz w:val="20"/>
        </w:rPr>
        <w:t xml:space="preserve"> +49 (7371) 502-0</w:t>
      </w:r>
    </w:p>
    <w:p w:rsidR="00E262F5" w:rsidRPr="00DD1ABB" w:rsidRDefault="00E262F5" w:rsidP="004948A4">
      <w:pPr>
        <w:tabs>
          <w:tab w:val="right" w:pos="5245"/>
        </w:tabs>
        <w:spacing w:line="288" w:lineRule="auto"/>
        <w:rPr>
          <w:rFonts w:ascii="Futura Std Book" w:hAnsi="Futura Std Book" w:cs="Arial"/>
          <w:b w:val="0"/>
          <w:sz w:val="20"/>
          <w:lang w:val="fr-FR"/>
        </w:rPr>
      </w:pPr>
      <w:r w:rsidRPr="00DD1ABB">
        <w:rPr>
          <w:rFonts w:ascii="Futura Std Book" w:hAnsi="Futura Std Book" w:cs="Arial"/>
          <w:b w:val="0"/>
          <w:sz w:val="20"/>
          <w:lang w:val="fr-FR"/>
        </w:rPr>
        <w:t>Télécopie +49 (7371) 502 49</w:t>
      </w:r>
    </w:p>
    <w:p w:rsidR="00E262F5" w:rsidRPr="00DD1ABB" w:rsidRDefault="00E262F5" w:rsidP="004948A4">
      <w:pPr>
        <w:tabs>
          <w:tab w:val="right" w:pos="5245"/>
        </w:tabs>
        <w:spacing w:line="288" w:lineRule="auto"/>
        <w:rPr>
          <w:rFonts w:ascii="Futura Std Book" w:hAnsi="Futura Std Book" w:cs="Arial"/>
          <w:b w:val="0"/>
          <w:sz w:val="20"/>
          <w:lang w:val="fr-FR"/>
        </w:rPr>
      </w:pPr>
      <w:r w:rsidRPr="00DD1ABB">
        <w:rPr>
          <w:rFonts w:ascii="Futura Std Book" w:hAnsi="Futura Std Book" w:cs="Arial"/>
          <w:b w:val="0"/>
          <w:sz w:val="20"/>
          <w:lang w:val="fr-FR"/>
        </w:rPr>
        <w:t>www.schlegel.biz</w:t>
      </w:r>
    </w:p>
    <w:p w:rsidR="00E262F5" w:rsidRPr="00DD1ABB" w:rsidRDefault="00E262F5" w:rsidP="004948A4">
      <w:pPr>
        <w:tabs>
          <w:tab w:val="right" w:pos="5245"/>
        </w:tabs>
        <w:spacing w:line="288" w:lineRule="auto"/>
        <w:rPr>
          <w:rFonts w:ascii="Futura Std Book" w:hAnsi="Futura Std Book" w:cs="Arial"/>
          <w:b w:val="0"/>
          <w:sz w:val="20"/>
          <w:lang w:val="fr-FR"/>
        </w:rPr>
      </w:pPr>
      <w:r w:rsidRPr="00DD1ABB">
        <w:rPr>
          <w:rFonts w:ascii="Futura Std Book" w:hAnsi="Futura Std Book" w:cs="Arial"/>
          <w:b w:val="0"/>
          <w:sz w:val="20"/>
          <w:lang w:val="fr-FR"/>
        </w:rPr>
        <w:t>vertrieb@schlegel.biz</w:t>
      </w:r>
    </w:p>
    <w:p w:rsidR="00E262F5" w:rsidRPr="00DD1ABB" w:rsidRDefault="00E262F5" w:rsidP="004948A4">
      <w:pPr>
        <w:tabs>
          <w:tab w:val="right" w:pos="5245"/>
        </w:tabs>
        <w:spacing w:line="288" w:lineRule="auto"/>
        <w:ind w:left="1418"/>
        <w:rPr>
          <w:rFonts w:ascii="Futura Std Book" w:hAnsi="Futura Std Book" w:cs="Arial"/>
          <w:b w:val="0"/>
          <w:bCs/>
          <w:sz w:val="20"/>
          <w:lang w:val="fr-FR"/>
        </w:rPr>
      </w:pPr>
    </w:p>
    <w:p w:rsidR="00E262F5" w:rsidRPr="009B4AC7" w:rsidRDefault="00E262F5" w:rsidP="004948A4">
      <w:pPr>
        <w:tabs>
          <w:tab w:val="right" w:pos="5245"/>
        </w:tabs>
        <w:spacing w:line="288" w:lineRule="auto"/>
        <w:outlineLvl w:val="0"/>
        <w:rPr>
          <w:rFonts w:ascii="Futura Std Book" w:hAnsi="Futura Std Book" w:cs="Arial"/>
          <w:bCs/>
          <w:sz w:val="20"/>
          <w:u w:val="single"/>
        </w:rPr>
      </w:pPr>
      <w:proofErr w:type="spellStart"/>
      <w:r>
        <w:rPr>
          <w:rFonts w:ascii="Futura Std Book" w:hAnsi="Futura Std Book" w:cs="Arial"/>
          <w:bCs/>
          <w:sz w:val="20"/>
          <w:u w:val="single"/>
        </w:rPr>
        <w:t>Contact</w:t>
      </w:r>
      <w:proofErr w:type="spellEnd"/>
      <w:r>
        <w:rPr>
          <w:rFonts w:ascii="Futura Std Book" w:hAnsi="Futura Std Book" w:cs="Arial"/>
          <w:bCs/>
          <w:sz w:val="20"/>
          <w:u w:val="single"/>
        </w:rPr>
        <w:t xml:space="preserve"> </w:t>
      </w:r>
      <w:proofErr w:type="spellStart"/>
      <w:r>
        <w:rPr>
          <w:rFonts w:ascii="Futura Std Book" w:hAnsi="Futura Std Book" w:cs="Arial"/>
          <w:bCs/>
          <w:sz w:val="20"/>
          <w:u w:val="single"/>
        </w:rPr>
        <w:t>média</w:t>
      </w:r>
      <w:proofErr w:type="spellEnd"/>
      <w:r>
        <w:rPr>
          <w:rFonts w:ascii="Futura Std Book" w:hAnsi="Futura Std Book" w:cs="Arial"/>
          <w:bCs/>
          <w:sz w:val="20"/>
          <w:u w:val="single"/>
        </w:rPr>
        <w:t>:</w:t>
      </w:r>
    </w:p>
    <w:p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Georg Schlegel GmbH &amp; Co. KG</w:t>
      </w:r>
    </w:p>
    <w:p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 Jungwirth</w:t>
      </w:r>
    </w:p>
    <w:p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88525 Dürmentingen</w:t>
      </w:r>
    </w:p>
    <w:p w:rsidR="00E262F5" w:rsidRPr="009B4AC7" w:rsidRDefault="00E262F5" w:rsidP="004948A4">
      <w:pPr>
        <w:tabs>
          <w:tab w:val="right" w:pos="5245"/>
        </w:tabs>
        <w:spacing w:line="288" w:lineRule="auto"/>
        <w:rPr>
          <w:rFonts w:ascii="Futura Std Book" w:hAnsi="Futura Std Book" w:cs="Arial"/>
          <w:b w:val="0"/>
          <w:sz w:val="20"/>
        </w:rPr>
      </w:pPr>
      <w:proofErr w:type="spellStart"/>
      <w:r>
        <w:rPr>
          <w:rFonts w:ascii="Futura Std Book" w:hAnsi="Futura Std Book" w:cs="Arial"/>
          <w:b w:val="0"/>
          <w:sz w:val="20"/>
        </w:rPr>
        <w:t>Téléphone</w:t>
      </w:r>
      <w:proofErr w:type="spellEnd"/>
      <w:r>
        <w:rPr>
          <w:rFonts w:ascii="Futura Std Book" w:hAnsi="Futura Std Book" w:cs="Arial"/>
          <w:b w:val="0"/>
          <w:sz w:val="20"/>
        </w:rPr>
        <w:t xml:space="preserve"> +49 (7371) 502-0</w:t>
      </w:r>
    </w:p>
    <w:p w:rsidR="00E262F5" w:rsidRPr="00DD1ABB" w:rsidRDefault="00E262F5" w:rsidP="004948A4">
      <w:pPr>
        <w:tabs>
          <w:tab w:val="right" w:pos="5245"/>
        </w:tabs>
        <w:spacing w:line="288" w:lineRule="auto"/>
        <w:rPr>
          <w:rFonts w:ascii="Futura Std Book" w:hAnsi="Futura Std Book" w:cs="Arial"/>
          <w:b w:val="0"/>
          <w:sz w:val="20"/>
          <w:lang w:val="fr-FR"/>
        </w:rPr>
      </w:pPr>
      <w:r w:rsidRPr="00DD1ABB">
        <w:rPr>
          <w:rFonts w:ascii="Futura Std Book" w:hAnsi="Futura Std Book" w:cs="Arial"/>
          <w:b w:val="0"/>
          <w:sz w:val="20"/>
          <w:lang w:val="fr-FR"/>
        </w:rPr>
        <w:t>Télécopie +49 (7371) 502 49</w:t>
      </w:r>
    </w:p>
    <w:p w:rsidR="00E262F5" w:rsidRPr="00DD1ABB" w:rsidRDefault="00E262F5" w:rsidP="004948A4">
      <w:pPr>
        <w:tabs>
          <w:tab w:val="right" w:pos="5245"/>
        </w:tabs>
        <w:spacing w:line="288" w:lineRule="auto"/>
        <w:rPr>
          <w:rFonts w:ascii="Futura Std Book" w:hAnsi="Futura Std Book" w:cs="Arial"/>
          <w:b w:val="0"/>
          <w:sz w:val="20"/>
          <w:lang w:val="fr-FR"/>
        </w:rPr>
      </w:pPr>
      <w:r w:rsidRPr="00DD1ABB">
        <w:rPr>
          <w:rFonts w:ascii="Futura Std Book" w:hAnsi="Futura Std Book" w:cs="Arial"/>
          <w:b w:val="0"/>
          <w:sz w:val="20"/>
          <w:lang w:val="fr-FR"/>
        </w:rPr>
        <w:t>www.schlegel.biz</w:t>
      </w:r>
    </w:p>
    <w:p w:rsidR="00E262F5" w:rsidRPr="00DD1ABB" w:rsidRDefault="00864709" w:rsidP="004948A4">
      <w:pPr>
        <w:tabs>
          <w:tab w:val="right" w:pos="5245"/>
        </w:tabs>
        <w:spacing w:line="288" w:lineRule="auto"/>
        <w:rPr>
          <w:rFonts w:ascii="Futura Std Book" w:hAnsi="Futura Std Book" w:cs="Arial"/>
          <w:b w:val="0"/>
          <w:sz w:val="20"/>
          <w:lang w:val="fr-FR"/>
        </w:rPr>
      </w:pPr>
      <w:r w:rsidRPr="00DD1ABB">
        <w:rPr>
          <w:rFonts w:ascii="Futura Std Book" w:hAnsi="Futura Std Book" w:cs="Arial"/>
          <w:b w:val="0"/>
          <w:sz w:val="20"/>
          <w:lang w:val="fr-FR"/>
        </w:rPr>
        <w:t>bruno.jungwirth@schlegel.biz</w:t>
      </w:r>
    </w:p>
    <w:p w:rsidR="00E262F5" w:rsidRPr="00DD1ABB" w:rsidRDefault="00E262F5" w:rsidP="004948A4">
      <w:pPr>
        <w:tabs>
          <w:tab w:val="right" w:pos="5245"/>
        </w:tabs>
        <w:spacing w:line="288" w:lineRule="auto"/>
        <w:ind w:left="1418"/>
        <w:rPr>
          <w:rFonts w:ascii="Futura Std Book" w:hAnsi="Futura Std Book" w:cs="Arial"/>
          <w:b w:val="0"/>
          <w:sz w:val="20"/>
          <w:lang w:val="fr-FR"/>
        </w:rPr>
      </w:pPr>
    </w:p>
    <w:p w:rsidR="00E262F5" w:rsidRPr="00DD1ABB" w:rsidRDefault="00E262F5" w:rsidP="004948A4">
      <w:pPr>
        <w:pBdr>
          <w:bottom w:val="single" w:sz="6" w:space="1" w:color="auto"/>
        </w:pBdr>
        <w:tabs>
          <w:tab w:val="left" w:pos="0"/>
          <w:tab w:val="right" w:pos="5245"/>
        </w:tabs>
        <w:spacing w:line="288" w:lineRule="auto"/>
        <w:outlineLvl w:val="0"/>
        <w:rPr>
          <w:rFonts w:ascii="Futura Std Book" w:hAnsi="Futura Std Book" w:cs="Arial"/>
          <w:sz w:val="20"/>
          <w:lang w:val="fr-FR"/>
        </w:rPr>
      </w:pPr>
      <w:r w:rsidRPr="00DD1ABB">
        <w:rPr>
          <w:rFonts w:ascii="Futura Std Book" w:hAnsi="Futura Std Book" w:cs="Arial"/>
          <w:b w:val="0"/>
          <w:sz w:val="20"/>
          <w:lang w:val="fr-FR"/>
        </w:rPr>
        <w:t>Pour la publication, gratuitement. Exemplaire justificatif ou indication demandée.</w:t>
      </w:r>
    </w:p>
    <w:p w:rsidR="00E262F5" w:rsidRPr="00DD1ABB" w:rsidRDefault="00E262F5" w:rsidP="004948A4">
      <w:pPr>
        <w:pBdr>
          <w:bottom w:val="single" w:sz="6" w:space="1" w:color="auto"/>
        </w:pBdr>
        <w:tabs>
          <w:tab w:val="left" w:pos="0"/>
          <w:tab w:val="right" w:pos="5245"/>
        </w:tabs>
        <w:spacing w:line="288" w:lineRule="auto"/>
        <w:rPr>
          <w:rFonts w:ascii="Futura Std Book" w:hAnsi="Futura Std Book" w:cs="Arial"/>
          <w:sz w:val="20"/>
          <w:lang w:val="fr-FR"/>
        </w:rPr>
      </w:pPr>
    </w:p>
    <w:p w:rsidR="00E262F5" w:rsidRPr="00DD1ABB" w:rsidRDefault="00E262F5" w:rsidP="004948A4">
      <w:pPr>
        <w:pBdr>
          <w:bottom w:val="single" w:sz="6" w:space="1" w:color="auto"/>
        </w:pBdr>
        <w:tabs>
          <w:tab w:val="left" w:pos="0"/>
          <w:tab w:val="right" w:pos="5245"/>
        </w:tabs>
        <w:spacing w:line="288" w:lineRule="auto"/>
        <w:rPr>
          <w:rFonts w:ascii="Futura Std Book" w:hAnsi="Futura Std Book" w:cs="Arial"/>
          <w:sz w:val="20"/>
          <w:lang w:val="fr-FR"/>
        </w:rPr>
      </w:pPr>
    </w:p>
    <w:p w:rsidR="00E262F5" w:rsidRPr="00DD1ABB" w:rsidRDefault="00E262F5" w:rsidP="004948A4">
      <w:pPr>
        <w:tabs>
          <w:tab w:val="left" w:pos="0"/>
          <w:tab w:val="right" w:pos="5245"/>
        </w:tabs>
        <w:spacing w:line="288" w:lineRule="auto"/>
        <w:rPr>
          <w:rFonts w:ascii="Futura Std Book" w:hAnsi="Futura Std Book" w:cs="Arial"/>
          <w:sz w:val="20"/>
          <w:lang w:val="fr-FR"/>
        </w:rPr>
      </w:pPr>
    </w:p>
    <w:p w:rsidR="00E262F5" w:rsidRPr="009B4AC7" w:rsidRDefault="00E262F5" w:rsidP="004948A4">
      <w:pPr>
        <w:tabs>
          <w:tab w:val="left" w:pos="0"/>
          <w:tab w:val="right" w:pos="5245"/>
        </w:tabs>
        <w:spacing w:line="288" w:lineRule="auto"/>
        <w:rPr>
          <w:rFonts w:ascii="Futura Std Book" w:hAnsi="Futura Std Book" w:cs="Arial"/>
          <w:b w:val="0"/>
          <w:sz w:val="20"/>
        </w:rPr>
      </w:pPr>
      <w:r>
        <w:rPr>
          <w:rFonts w:ascii="Futura Std Book" w:hAnsi="Futura Std Book" w:cs="Arial"/>
          <w:sz w:val="20"/>
        </w:rPr>
        <w:t xml:space="preserve">À </w:t>
      </w:r>
      <w:proofErr w:type="spellStart"/>
      <w:r>
        <w:rPr>
          <w:rFonts w:ascii="Futura Std Book" w:hAnsi="Futura Std Book" w:cs="Arial"/>
          <w:sz w:val="20"/>
        </w:rPr>
        <w:t>propos</w:t>
      </w:r>
      <w:proofErr w:type="spellEnd"/>
      <w:r>
        <w:rPr>
          <w:rFonts w:ascii="Futura Std Book" w:hAnsi="Futura Std Book" w:cs="Arial"/>
          <w:sz w:val="20"/>
        </w:rPr>
        <w:t xml:space="preserve"> de Georg Schlegel GmbH &amp; Co. KG</w:t>
      </w:r>
    </w:p>
    <w:p w:rsidR="00E262F5" w:rsidRPr="00DD1ABB" w:rsidRDefault="00E262F5" w:rsidP="00CB7AA6">
      <w:pPr>
        <w:widowControl w:val="0"/>
        <w:tabs>
          <w:tab w:val="left" w:pos="0"/>
          <w:tab w:val="right" w:pos="5245"/>
        </w:tabs>
        <w:autoSpaceDE w:val="0"/>
        <w:autoSpaceDN w:val="0"/>
        <w:adjustRightInd w:val="0"/>
        <w:spacing w:line="288" w:lineRule="auto"/>
        <w:rPr>
          <w:rFonts w:cs="Arial"/>
          <w:b w:val="0"/>
          <w:sz w:val="20"/>
          <w:lang w:val="fr-FR"/>
        </w:rPr>
      </w:pPr>
      <w:r w:rsidRPr="00DD1ABB">
        <w:rPr>
          <w:rFonts w:ascii="Futura Std Book" w:hAnsi="Futura Std Book" w:cs="Arial"/>
          <w:b w:val="0"/>
          <w:sz w:val="20"/>
          <w:lang w:val="fr-FR"/>
        </w:rPr>
        <w:t xml:space="preserve">Schlegel est synonyme d'innovation, de qualité et de design. Fondée en 1945, Schlegel est aujourd'hui une entreprise active dans le monde entier, avec son siège social en Allemagne, des filiales de distribution en Autriche, aux États-Unis, en Chine et à Singapour, et des exportations dans plus de 80 pays sur cinq continents. Nos compétences clés: Le développement et la production des appareils de commande, des voyants lumineux et des blocs de jonction. Le portefeuille de produits comprend aussi des systèmes de bus, boîtiers, interrupteurs de fin de course, panneaux de commandes et des modules fonctionnels. Le portefeuille de produits comprend aussi des systèmes de bus, boîtiers, interrupteurs fin de course, panneaux de commandes et des modules fonctionnels. Schlegel est très exigeant en matière de design lorsqu'il développe de nouveaux produits.  </w:t>
      </w:r>
      <w:r w:rsidRPr="00DD1ABB">
        <w:rPr>
          <w:rFonts w:ascii="Futura Std Book" w:hAnsi="Futura Std Book" w:cs="Arial"/>
          <w:b w:val="0"/>
          <w:bCs/>
          <w:sz w:val="20"/>
          <w:lang w:val="fr-FR"/>
        </w:rPr>
        <w:t xml:space="preserve">Plus de 100 distinctions nationales et internationales, parmi lesquelles figurent le prix </w:t>
      </w:r>
      <w:proofErr w:type="spellStart"/>
      <w:r w:rsidRPr="00DD1ABB">
        <w:rPr>
          <w:rFonts w:ascii="Futura Std Book" w:hAnsi="Futura Std Book" w:cs="Arial"/>
          <w:b w:val="0"/>
          <w:bCs/>
          <w:sz w:val="20"/>
          <w:lang w:val="fr-FR"/>
        </w:rPr>
        <w:t>iF</w:t>
      </w:r>
      <w:proofErr w:type="spellEnd"/>
      <w:r w:rsidRPr="00DD1ABB">
        <w:rPr>
          <w:rFonts w:ascii="Futura Std Book" w:hAnsi="Futura Std Book" w:cs="Arial"/>
          <w:b w:val="0"/>
          <w:bCs/>
          <w:sz w:val="20"/>
          <w:lang w:val="fr-FR"/>
        </w:rPr>
        <w:t xml:space="preserve"> Design </w:t>
      </w:r>
      <w:proofErr w:type="spellStart"/>
      <w:r w:rsidRPr="00DD1ABB">
        <w:rPr>
          <w:rFonts w:ascii="Futura Std Book" w:hAnsi="Futura Std Book" w:cs="Arial"/>
          <w:b w:val="0"/>
          <w:bCs/>
          <w:sz w:val="20"/>
          <w:lang w:val="fr-FR"/>
        </w:rPr>
        <w:t>Award</w:t>
      </w:r>
      <w:proofErr w:type="spellEnd"/>
      <w:r w:rsidRPr="00DD1ABB">
        <w:rPr>
          <w:rFonts w:ascii="Futura Std Book" w:hAnsi="Futura Std Book" w:cs="Arial"/>
          <w:b w:val="0"/>
          <w:bCs/>
          <w:sz w:val="20"/>
          <w:lang w:val="fr-FR"/>
        </w:rPr>
        <w:t xml:space="preserve">, </w:t>
      </w:r>
      <w:proofErr w:type="spellStart"/>
      <w:r w:rsidRPr="00DD1ABB">
        <w:rPr>
          <w:rFonts w:ascii="Futura Std Book" w:hAnsi="Futura Std Book" w:cs="Arial"/>
          <w:b w:val="0"/>
          <w:bCs/>
          <w:sz w:val="20"/>
          <w:lang w:val="fr-FR"/>
        </w:rPr>
        <w:t>Red</w:t>
      </w:r>
      <w:proofErr w:type="spellEnd"/>
      <w:r w:rsidRPr="00DD1ABB">
        <w:rPr>
          <w:rFonts w:ascii="Futura Std Book" w:hAnsi="Futura Std Book" w:cs="Arial"/>
          <w:b w:val="0"/>
          <w:bCs/>
          <w:sz w:val="20"/>
          <w:lang w:val="fr-FR"/>
        </w:rPr>
        <w:t xml:space="preserve"> Dot </w:t>
      </w:r>
      <w:proofErr w:type="spellStart"/>
      <w:r w:rsidRPr="00DD1ABB">
        <w:rPr>
          <w:rFonts w:ascii="Futura Std Book" w:hAnsi="Futura Std Book" w:cs="Arial"/>
          <w:b w:val="0"/>
          <w:bCs/>
          <w:sz w:val="20"/>
          <w:lang w:val="fr-FR"/>
        </w:rPr>
        <w:t>Award</w:t>
      </w:r>
      <w:proofErr w:type="spellEnd"/>
      <w:r w:rsidRPr="00DD1ABB">
        <w:rPr>
          <w:rFonts w:ascii="Futura Std Book" w:hAnsi="Futura Std Book" w:cs="Arial"/>
          <w:b w:val="0"/>
          <w:bCs/>
          <w:sz w:val="20"/>
          <w:lang w:val="fr-FR"/>
        </w:rPr>
        <w:t xml:space="preserve"> ou </w:t>
      </w:r>
      <w:proofErr w:type="spellStart"/>
      <w:r w:rsidRPr="00DD1ABB">
        <w:rPr>
          <w:rFonts w:ascii="Futura Std Book" w:hAnsi="Futura Std Book" w:cs="Arial"/>
          <w:b w:val="0"/>
          <w:bCs/>
          <w:sz w:val="20"/>
          <w:lang w:val="fr-FR"/>
        </w:rPr>
        <w:t>German</w:t>
      </w:r>
      <w:proofErr w:type="spellEnd"/>
      <w:r w:rsidRPr="00DD1ABB">
        <w:rPr>
          <w:rFonts w:ascii="Futura Std Book" w:hAnsi="Futura Std Book" w:cs="Arial"/>
          <w:b w:val="0"/>
          <w:bCs/>
          <w:sz w:val="20"/>
          <w:lang w:val="fr-FR"/>
        </w:rPr>
        <w:t xml:space="preserve"> Design </w:t>
      </w:r>
      <w:proofErr w:type="spellStart"/>
      <w:r w:rsidRPr="00DD1ABB">
        <w:rPr>
          <w:rFonts w:ascii="Futura Std Book" w:hAnsi="Futura Std Book" w:cs="Arial"/>
          <w:b w:val="0"/>
          <w:bCs/>
          <w:sz w:val="20"/>
          <w:lang w:val="fr-FR"/>
        </w:rPr>
        <w:t>Award</w:t>
      </w:r>
      <w:proofErr w:type="spellEnd"/>
      <w:r w:rsidRPr="00DD1ABB">
        <w:rPr>
          <w:rFonts w:ascii="Futura Std Book" w:hAnsi="Futura Std Book" w:cs="Arial"/>
          <w:b w:val="0"/>
          <w:bCs/>
          <w:sz w:val="20"/>
          <w:lang w:val="fr-FR"/>
        </w:rPr>
        <w:t>, démontrent la compétence exceptionnelle de Schlegel en terme de design.</w:t>
      </w:r>
    </w:p>
    <w:p w:rsidR="00E262F5" w:rsidRPr="00DD1ABB" w:rsidRDefault="00E262F5" w:rsidP="004948A4">
      <w:pPr>
        <w:tabs>
          <w:tab w:val="right" w:pos="5245"/>
        </w:tabs>
        <w:rPr>
          <w:lang w:val="fr-FR"/>
        </w:rPr>
      </w:pPr>
    </w:p>
    <w:p w:rsidR="00E262F5" w:rsidRPr="00DD1ABB" w:rsidRDefault="00E262F5" w:rsidP="004948A4">
      <w:pPr>
        <w:tabs>
          <w:tab w:val="right" w:pos="5245"/>
        </w:tabs>
        <w:contextualSpacing/>
        <w:rPr>
          <w:rFonts w:ascii="Futura Std Book" w:hAnsi="Futura Std Book"/>
          <w:sz w:val="20"/>
          <w:lang w:val="fr-FR"/>
        </w:rPr>
      </w:pPr>
    </w:p>
    <w:sectPr w:rsidR="00E262F5" w:rsidRPr="00DD1ABB" w:rsidSect="00AF2D8A">
      <w:headerReference w:type="even" r:id="rId10"/>
      <w:headerReference w:type="default" r:id="rId11"/>
      <w:footerReference w:type="default" r:id="rId12"/>
      <w:headerReference w:type="first" r:id="rId13"/>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7A68" w:rsidRDefault="00817A68" w:rsidP="006D00F2">
      <w:r>
        <w:separator/>
      </w:r>
    </w:p>
  </w:endnote>
  <w:endnote w:type="continuationSeparator" w:id="0">
    <w:p w:rsidR="00817A68" w:rsidRDefault="00817A68"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Std Book">
    <w:panose1 w:val="020B0502020204020303"/>
    <w:charset w:val="00"/>
    <w:family w:val="swiss"/>
    <w:notTrueType/>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1835" w:rsidRPr="006C5999" w:rsidRDefault="00F31C2F"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69047E">
      <w:rPr>
        <w:rFonts w:ascii="Futura Std Book" w:hAnsi="Futura Std Book"/>
        <w:b w:val="0"/>
        <w:sz w:val="12"/>
        <w:szCs w:val="12"/>
      </w:rPr>
      <w:tab/>
    </w:r>
    <w:r w:rsidR="0069047E">
      <w:rPr>
        <w:rFonts w:ascii="Futura Std Book" w:hAnsi="Futura Std Book"/>
        <w:b w:val="0"/>
        <w:sz w:val="12"/>
        <w:szCs w:val="12"/>
      </w:rPr>
      <w:tab/>
    </w:r>
    <w:r w:rsidR="000F17F3" w:rsidRPr="006C5999">
      <w:rPr>
        <w:rFonts w:ascii="Futura Std Book" w:hAnsi="Futura Std Book"/>
        <w:b w:val="0"/>
        <w:sz w:val="12"/>
        <w:szCs w:val="12"/>
      </w:rPr>
      <w:fldChar w:fldCharType="begin"/>
    </w:r>
    <w:r w:rsidR="000F17F3" w:rsidRPr="006C5999">
      <w:rPr>
        <w:rFonts w:ascii="Futura Std Book" w:hAnsi="Futura Std Book"/>
        <w:b w:val="0"/>
        <w:sz w:val="12"/>
        <w:szCs w:val="12"/>
      </w:rPr>
      <w:instrText>PAGE   \* MERGEFORMAT</w:instrText>
    </w:r>
    <w:r w:rsidR="000F17F3" w:rsidRPr="006C5999">
      <w:rPr>
        <w:rFonts w:ascii="Futura Std Book" w:hAnsi="Futura Std Book"/>
        <w:b w:val="0"/>
        <w:sz w:val="12"/>
        <w:szCs w:val="12"/>
      </w:rPr>
      <w:fldChar w:fldCharType="separate"/>
    </w:r>
    <w:r>
      <w:rPr>
        <w:rFonts w:ascii="Futura Std Book" w:hAnsi="Futura Std Book"/>
        <w:b w:val="0"/>
        <w:noProof/>
        <w:sz w:val="12"/>
        <w:szCs w:val="12"/>
      </w:rPr>
      <w:t>2</w:t>
    </w:r>
    <w:r w:rsidR="000F17F3" w:rsidRPr="006C5999">
      <w:rPr>
        <w:rFonts w:ascii="Futura Std Book" w:hAnsi="Futura Std Book"/>
        <w:b w:val="0"/>
        <w:sz w:val="12"/>
        <w:szCs w:val="12"/>
      </w:rPr>
      <w:fldChar w:fldCharType="end"/>
    </w:r>
  </w:p>
  <w:p w:rsidR="00912E55" w:rsidRPr="006C5999" w:rsidRDefault="00912E55" w:rsidP="000F17F3">
    <w:pPr>
      <w:pStyle w:val="Fuzeile"/>
      <w:tabs>
        <w:tab w:val="clear" w:pos="4536"/>
        <w:tab w:val="center" w:pos="7088"/>
      </w:tabs>
      <w:rPr>
        <w:rFonts w:ascii="Futura Std Book" w:hAnsi="Futura Std Book"/>
        <w:b w:val="0"/>
        <w:sz w:val="12"/>
        <w:szCs w:val="12"/>
      </w:rPr>
    </w:pPr>
    <w:r>
      <w:rPr>
        <w:rFonts w:ascii="Futura Std Book" w:hAnsi="Futura Std Book"/>
        <w:b w:val="0"/>
        <w:sz w:val="12"/>
        <w:szCs w:val="12"/>
      </w:rPr>
      <w:t xml:space="preserve">Georg Schlegel GmbH &amp; Co. KG | 88525 Dürmentingen | </w:t>
    </w:r>
    <w:proofErr w:type="spellStart"/>
    <w:r>
      <w:rPr>
        <w:rFonts w:ascii="Futura Std Book" w:hAnsi="Futura Std Book"/>
        <w:b w:val="0"/>
        <w:sz w:val="12"/>
        <w:szCs w:val="12"/>
      </w:rPr>
      <w:t>Tél</w:t>
    </w:r>
    <w:proofErr w:type="spellEnd"/>
    <w:r>
      <w:rPr>
        <w:rFonts w:ascii="Futura Std Book" w:hAnsi="Futura Std Book"/>
        <w:b w:val="0"/>
        <w:sz w:val="12"/>
        <w:szCs w:val="12"/>
      </w:rPr>
      <w:t xml:space="preserve">.: 0049 7371/502-0 | </w:t>
    </w:r>
    <w:hyperlink r:id="rId1" w:history="1">
      <w:r>
        <w:rPr>
          <w:rFonts w:ascii="Futura Std Book" w:hAnsi="Futura Std Book"/>
          <w:b w:val="0"/>
          <w:sz w:val="12"/>
          <w:szCs w:val="12"/>
        </w:rPr>
        <w:t xml:space="preserve"> info@schlegel.biz</w:t>
      </w:r>
    </w:hyperlink>
    <w:r>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7A68" w:rsidRDefault="00817A68" w:rsidP="006D00F2">
      <w:r>
        <w:separator/>
      </w:r>
    </w:p>
  </w:footnote>
  <w:footnote w:type="continuationSeparator" w:id="0">
    <w:p w:rsidR="00817A68" w:rsidRDefault="00817A68"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00F2" w:rsidRDefault="00F31C2F">
    <w:pPr>
      <w:pStyle w:val="Kopfzeile"/>
    </w:pPr>
    <w:r>
      <w:rPr>
        <w:noProof/>
      </w:rPr>
      <w:pict w14:anchorId="3ACE22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2059"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00F2" w:rsidRPr="008A28F4" w:rsidRDefault="00F31C2F" w:rsidP="008A28F4">
    <w:pPr>
      <w:pStyle w:val="Kopfzeile"/>
      <w:tabs>
        <w:tab w:val="clear" w:pos="4536"/>
        <w:tab w:val="clear" w:pos="9072"/>
      </w:tabs>
      <w:rPr>
        <w:rFonts w:ascii="Futura Std Book" w:hAnsi="Futura Std Book"/>
      </w:rPr>
    </w:pPr>
    <w:r>
      <w:pict w14:anchorId="1108E3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2060"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69047E">
      <w:rPr>
        <w:rFonts w:ascii="Futura Std Book" w:hAnsi="Futura Std Book"/>
        <w:sz w:val="56"/>
      </w:rPr>
      <w:t>Communiqué de Presse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00F2" w:rsidRPr="006D00F2" w:rsidRDefault="00F31C2F">
    <w:pPr>
      <w:pStyle w:val="Kopfzeile"/>
    </w:pPr>
    <w:r>
      <w:rPr>
        <w:noProof/>
      </w:rPr>
      <w:pict w14:anchorId="1D0351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2058"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9"/>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07A36"/>
    <w:rsid w:val="00045FC1"/>
    <w:rsid w:val="0005759C"/>
    <w:rsid w:val="00065939"/>
    <w:rsid w:val="000659D1"/>
    <w:rsid w:val="00091835"/>
    <w:rsid w:val="000E502B"/>
    <w:rsid w:val="000F17F3"/>
    <w:rsid w:val="00170C67"/>
    <w:rsid w:val="00175FD8"/>
    <w:rsid w:val="00181544"/>
    <w:rsid w:val="001D5E54"/>
    <w:rsid w:val="001E5F24"/>
    <w:rsid w:val="001F3DC2"/>
    <w:rsid w:val="00214322"/>
    <w:rsid w:val="00286003"/>
    <w:rsid w:val="00286B28"/>
    <w:rsid w:val="002A2D5D"/>
    <w:rsid w:val="00312C37"/>
    <w:rsid w:val="003335F3"/>
    <w:rsid w:val="00335900"/>
    <w:rsid w:val="003361E9"/>
    <w:rsid w:val="003365A4"/>
    <w:rsid w:val="003E0CCC"/>
    <w:rsid w:val="0049115E"/>
    <w:rsid w:val="004948A4"/>
    <w:rsid w:val="004D6AE1"/>
    <w:rsid w:val="004E23E9"/>
    <w:rsid w:val="004E2BDF"/>
    <w:rsid w:val="00534CA5"/>
    <w:rsid w:val="0056651D"/>
    <w:rsid w:val="005749E5"/>
    <w:rsid w:val="0059171A"/>
    <w:rsid w:val="00595A42"/>
    <w:rsid w:val="006032EA"/>
    <w:rsid w:val="00640D78"/>
    <w:rsid w:val="0065155D"/>
    <w:rsid w:val="0065531C"/>
    <w:rsid w:val="00655557"/>
    <w:rsid w:val="0067072B"/>
    <w:rsid w:val="0069047E"/>
    <w:rsid w:val="006934CE"/>
    <w:rsid w:val="006A0F90"/>
    <w:rsid w:val="006C5999"/>
    <w:rsid w:val="006D00F2"/>
    <w:rsid w:val="006D68BA"/>
    <w:rsid w:val="006D70E5"/>
    <w:rsid w:val="006F728C"/>
    <w:rsid w:val="007622F7"/>
    <w:rsid w:val="00766602"/>
    <w:rsid w:val="00781CB7"/>
    <w:rsid w:val="00796529"/>
    <w:rsid w:val="007D2706"/>
    <w:rsid w:val="007E11F4"/>
    <w:rsid w:val="00817A68"/>
    <w:rsid w:val="00840C94"/>
    <w:rsid w:val="008575B3"/>
    <w:rsid w:val="00857ABC"/>
    <w:rsid w:val="00864709"/>
    <w:rsid w:val="008A28F4"/>
    <w:rsid w:val="008D3B04"/>
    <w:rsid w:val="008E18CE"/>
    <w:rsid w:val="008E7D07"/>
    <w:rsid w:val="00912E55"/>
    <w:rsid w:val="00927C80"/>
    <w:rsid w:val="00941313"/>
    <w:rsid w:val="009A4B2C"/>
    <w:rsid w:val="009B118D"/>
    <w:rsid w:val="009C3948"/>
    <w:rsid w:val="009D59DD"/>
    <w:rsid w:val="00A74CDE"/>
    <w:rsid w:val="00A75D12"/>
    <w:rsid w:val="00AF2D8A"/>
    <w:rsid w:val="00B02A5D"/>
    <w:rsid w:val="00B05EC7"/>
    <w:rsid w:val="00B37BDA"/>
    <w:rsid w:val="00B67728"/>
    <w:rsid w:val="00B679B3"/>
    <w:rsid w:val="00B74180"/>
    <w:rsid w:val="00BD31B2"/>
    <w:rsid w:val="00C20BBB"/>
    <w:rsid w:val="00C517F6"/>
    <w:rsid w:val="00C6022B"/>
    <w:rsid w:val="00C87914"/>
    <w:rsid w:val="00CA1896"/>
    <w:rsid w:val="00CA5D2A"/>
    <w:rsid w:val="00CB7AA6"/>
    <w:rsid w:val="00CD3F37"/>
    <w:rsid w:val="00CE0749"/>
    <w:rsid w:val="00D05710"/>
    <w:rsid w:val="00D236F8"/>
    <w:rsid w:val="00D87AB4"/>
    <w:rsid w:val="00DA45B9"/>
    <w:rsid w:val="00DA7F1E"/>
    <w:rsid w:val="00DC57F7"/>
    <w:rsid w:val="00DD1ABB"/>
    <w:rsid w:val="00E262F5"/>
    <w:rsid w:val="00E55449"/>
    <w:rsid w:val="00E574C5"/>
    <w:rsid w:val="00E7334C"/>
    <w:rsid w:val="00E9488A"/>
    <w:rsid w:val="00EA5DB9"/>
    <w:rsid w:val="00F31C2F"/>
    <w:rsid w:val="00F52900"/>
    <w:rsid w:val="00F61EA2"/>
    <w:rsid w:val="00F93E3B"/>
    <w:rsid w:val="00FA2B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1"/>
    <o:shapelayout v:ext="edit">
      <o:idmap v:ext="edit" data="1"/>
    </o:shapelayout>
  </w:shapeDefaults>
  <w:decimalSymbol w:val=","/>
  <w:listSeparator w:val=";"/>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Arial" w:eastAsia="Times New Roman" w:hAnsi="Arial" w:cs="Times New Roman"/>
      <w:b/>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rPr>
      <w:rFonts w:ascii="Calibri" w:hAnsi="Calibri"/>
    </w:rPr>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rPr>
      <w:rFonts w:ascii="Calibri" w:hAnsi="Calibri"/>
    </w:rPr>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rPr>
  </w:style>
  <w:style w:type="table" w:styleId="Tabellenraster">
    <w:name w:val="Table Grid"/>
    <w:basedOn w:val="NormaleTabelle"/>
    <w:rsid w:val="00E262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2A2D5D"/>
    <w:pPr>
      <w:spacing w:before="100" w:beforeAutospacing="1" w:after="100" w:afterAutospacing="1"/>
    </w:pPr>
    <w:rPr>
      <w:rFonts w:ascii="Times New Roman" w:hAnsi="Times New Roman"/>
      <w:b w:val="0"/>
      <w:sz w:val="24"/>
      <w:szCs w:val="24"/>
    </w:rPr>
  </w:style>
  <w:style w:type="character" w:styleId="Kommentarzeichen">
    <w:name w:val="annotation reference"/>
    <w:basedOn w:val="Absatz-Standardschriftart"/>
    <w:uiPriority w:val="99"/>
    <w:semiHidden/>
    <w:unhideWhenUsed/>
    <w:rsid w:val="007D2706"/>
    <w:rPr>
      <w:sz w:val="16"/>
      <w:szCs w:val="16"/>
    </w:rPr>
  </w:style>
  <w:style w:type="paragraph" w:styleId="Kommentartext">
    <w:name w:val="annotation text"/>
    <w:basedOn w:val="Standard"/>
    <w:link w:val="KommentartextZchn"/>
    <w:uiPriority w:val="99"/>
    <w:semiHidden/>
    <w:unhideWhenUsed/>
    <w:rsid w:val="007D2706"/>
    <w:rPr>
      <w:sz w:val="20"/>
    </w:rPr>
  </w:style>
  <w:style w:type="character" w:customStyle="1" w:styleId="KommentartextZchn">
    <w:name w:val="Kommentartext Zchn"/>
    <w:basedOn w:val="Absatz-Standardschriftart"/>
    <w:link w:val="Kommentartext"/>
    <w:uiPriority w:val="99"/>
    <w:semiHidden/>
    <w:rsid w:val="007D2706"/>
    <w:rPr>
      <w:rFonts w:ascii="Arial" w:eastAsia="Times New Roman" w:hAnsi="Arial" w:cs="Times New Roman"/>
      <w:b/>
      <w:sz w:val="20"/>
      <w:szCs w:val="20"/>
    </w:rPr>
  </w:style>
  <w:style w:type="paragraph" w:styleId="Kommentarthema">
    <w:name w:val="annotation subject"/>
    <w:basedOn w:val="Kommentartext"/>
    <w:next w:val="Kommentartext"/>
    <w:link w:val="KommentarthemaZchn"/>
    <w:uiPriority w:val="99"/>
    <w:semiHidden/>
    <w:unhideWhenUsed/>
    <w:rsid w:val="007D2706"/>
    <w:rPr>
      <w:bCs/>
    </w:rPr>
  </w:style>
  <w:style w:type="character" w:customStyle="1" w:styleId="KommentarthemaZchn">
    <w:name w:val="Kommentarthema Zchn"/>
    <w:basedOn w:val="KommentartextZchn"/>
    <w:link w:val="Kommentarthema"/>
    <w:uiPriority w:val="99"/>
    <w:semiHidden/>
    <w:rsid w:val="007D2706"/>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2021-09-24T00:00:00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5698F80-7A3A-41C6-ADE4-A0923FF7A0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402</Words>
  <Characters>2538</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2935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Bruno Jungwirth</cp:lastModifiedBy>
  <cp:revision>4</cp:revision>
  <cp:lastPrinted>2021-09-28T07:17:00Z</cp:lastPrinted>
  <dcterms:created xsi:type="dcterms:W3CDTF">2023-05-24T09:43:00Z</dcterms:created>
  <dcterms:modified xsi:type="dcterms:W3CDTF">2023-05-24T12:27:00Z</dcterms:modified>
</cp:coreProperties>
</file>