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5939" w:rsidRDefault="00065939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:rsidR="00E262F5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:rsidR="00E262F5" w:rsidRDefault="00E262F5" w:rsidP="004948A4">
      <w:pPr>
        <w:tabs>
          <w:tab w:val="right" w:pos="5245"/>
        </w:tabs>
        <w:contextualSpacing/>
        <w:rPr>
          <w:rFonts w:ascii="Futura Std Book" w:hAnsi="Futura Std Book"/>
          <w:sz w:val="20"/>
        </w:rPr>
      </w:pPr>
    </w:p>
    <w:p w:rsidR="00E262F5" w:rsidRPr="009B4AC7" w:rsidRDefault="00E262F5" w:rsidP="001749F4">
      <w:pPr>
        <w:tabs>
          <w:tab w:val="right" w:pos="0"/>
          <w:tab w:val="right" w:pos="5245"/>
          <w:tab w:val="left" w:pos="6096"/>
          <w:tab w:val="left" w:pos="10490"/>
          <w:tab w:val="left" w:pos="10773"/>
          <w:tab w:val="left" w:pos="10915"/>
        </w:tabs>
        <w:spacing w:line="288" w:lineRule="auto"/>
        <w:outlineLvl w:val="0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ab/>
      </w:r>
      <w:r>
        <w:rPr>
          <w:rFonts w:ascii="Futura Std Book" w:hAnsi="Futura Std Book" w:cs="Arial"/>
          <w:b w:val="0"/>
          <w:sz w:val="20"/>
        </w:rPr>
        <w:tab/>
        <w:t xml:space="preserve">Dürmentingen, </w:t>
      </w:r>
      <w:proofErr w:type="spellStart"/>
      <w:r w:rsidR="001749F4">
        <w:rPr>
          <w:rFonts w:ascii="Futura Std Book" w:hAnsi="Futura Std Book" w:cs="Arial"/>
          <w:b w:val="0"/>
          <w:sz w:val="20"/>
        </w:rPr>
        <w:t>n</w:t>
      </w:r>
      <w:bookmarkStart w:id="0" w:name="_GoBack"/>
      <w:bookmarkEnd w:id="0"/>
      <w:r w:rsidR="001749F4" w:rsidRPr="001749F4">
        <w:rPr>
          <w:rFonts w:ascii="Futura Std Book" w:hAnsi="Futura Std Book" w:cs="Arial"/>
          <w:b w:val="0"/>
          <w:sz w:val="20"/>
        </w:rPr>
        <w:t>oviembre</w:t>
      </w:r>
      <w:proofErr w:type="spellEnd"/>
      <w:r>
        <w:rPr>
          <w:rFonts w:ascii="Futura Std Book" w:hAnsi="Futura Std Book" w:cs="Arial"/>
          <w:b w:val="0"/>
          <w:sz w:val="20"/>
        </w:rPr>
        <w:t xml:space="preserve"> 2023</w:t>
      </w:r>
    </w:p>
    <w:p w:rsidR="00E262F5" w:rsidRDefault="00A70F13" w:rsidP="004948A4">
      <w:pPr>
        <w:tabs>
          <w:tab w:val="left" w:pos="0"/>
          <w:tab w:val="right" w:pos="5245"/>
          <w:tab w:val="left" w:pos="10490"/>
          <w:tab w:val="left" w:pos="10773"/>
          <w:tab w:val="left" w:pos="1091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GEORG SCHLEGEL GMBH &amp; CO KG</w:t>
      </w:r>
    </w:p>
    <w:p w:rsidR="00EC5737" w:rsidRPr="00AA22F2" w:rsidRDefault="001308F0" w:rsidP="00585FDF">
      <w:pPr>
        <w:pStyle w:val="StandardWeb"/>
        <w:jc w:val="center"/>
        <w:rPr>
          <w:rFonts w:ascii="Futura Std Book" w:hAnsi="Futura Std Book" w:cs="Calibri"/>
          <w:b/>
          <w:color w:val="002060"/>
          <w:sz w:val="40"/>
          <w:szCs w:val="32"/>
          <w:lang w:val="fr-FR"/>
        </w:rPr>
      </w:pPr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 xml:space="preserve">Tapa </w:t>
      </w:r>
      <w:proofErr w:type="spellStart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>protectora</w:t>
      </w:r>
      <w:proofErr w:type="spellEnd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>acero</w:t>
      </w:r>
      <w:proofErr w:type="spellEnd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>inoxidable</w:t>
      </w:r>
      <w:proofErr w:type="spellEnd"/>
      <w:r w:rsidRPr="00AA22F2">
        <w:rPr>
          <w:rFonts w:ascii="Futura Std Book" w:hAnsi="Futura Std Book" w:cs="Calibri"/>
          <w:b/>
          <w:color w:val="002060"/>
          <w:sz w:val="40"/>
          <w:szCs w:val="32"/>
          <w:lang w:val="fr-FR"/>
        </w:rPr>
        <w:t xml:space="preserve"> </w:t>
      </w:r>
    </w:p>
    <w:p w:rsidR="003171B8" w:rsidRPr="00AA22F2" w:rsidRDefault="003171B8" w:rsidP="003171B8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val="fr-FR"/>
        </w:rPr>
      </w:pPr>
      <w:r w:rsidRPr="00AA22F2">
        <w:rPr>
          <w:rFonts w:ascii="Futura Std Book" w:hAnsi="Futura Std Book" w:cs="Calibri"/>
          <w:lang w:val="fr-FR"/>
        </w:rPr>
        <w:t xml:space="preserve">Para </w:t>
      </w:r>
      <w:proofErr w:type="spellStart"/>
      <w:r w:rsidRPr="00AA22F2">
        <w:rPr>
          <w:rFonts w:ascii="Futura Std Book" w:hAnsi="Futura Std Book" w:cs="Calibri"/>
          <w:lang w:val="fr-FR"/>
        </w:rPr>
        <w:t>proteger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los </w:t>
      </w:r>
      <w:proofErr w:type="spellStart"/>
      <w:r w:rsidRPr="00AA22F2">
        <w:rPr>
          <w:rFonts w:ascii="Futura Std Book" w:hAnsi="Futura Std Book" w:cs="Calibri"/>
          <w:lang w:val="fr-FR"/>
        </w:rPr>
        <w:t>enchufes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empotrados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los </w:t>
      </w:r>
      <w:proofErr w:type="spellStart"/>
      <w:r w:rsidRPr="00AA22F2">
        <w:rPr>
          <w:rFonts w:ascii="Futura Std Book" w:hAnsi="Futura Std Book" w:cs="Calibri"/>
          <w:lang w:val="fr-FR"/>
        </w:rPr>
        <w:t>dispositivos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control de </w:t>
      </w:r>
      <w:proofErr w:type="spellStart"/>
      <w:r w:rsidRPr="00AA22F2">
        <w:rPr>
          <w:rFonts w:ascii="Futura Std Book" w:hAnsi="Futura Std Book" w:cs="Calibri"/>
          <w:lang w:val="fr-FR"/>
        </w:rPr>
        <w:t>líquidos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</w:t>
      </w:r>
      <w:proofErr w:type="spellStart"/>
      <w:r w:rsidRPr="00AA22F2">
        <w:rPr>
          <w:rFonts w:ascii="Futura Std Book" w:hAnsi="Futura Std Book" w:cs="Calibri"/>
          <w:lang w:val="fr-FR"/>
        </w:rPr>
        <w:t>suciedad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la </w:t>
      </w:r>
      <w:proofErr w:type="spellStart"/>
      <w:r w:rsidRPr="00AA22F2">
        <w:rPr>
          <w:rFonts w:ascii="Futura Std Book" w:hAnsi="Futura Std Book" w:cs="Calibri"/>
          <w:lang w:val="fr-FR"/>
        </w:rPr>
        <w:t>empresa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GEORG SCHLEGEL ha </w:t>
      </w:r>
      <w:proofErr w:type="spellStart"/>
      <w:r w:rsidRPr="00AA22F2">
        <w:rPr>
          <w:rFonts w:ascii="Futura Std Book" w:hAnsi="Futura Std Book" w:cs="Calibri"/>
          <w:lang w:val="fr-FR"/>
        </w:rPr>
        <w:t>desarrollado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para </w:t>
      </w:r>
      <w:proofErr w:type="spellStart"/>
      <w:r w:rsidRPr="00AA22F2">
        <w:rPr>
          <w:rFonts w:ascii="Futura Std Book" w:hAnsi="Futura Std Book" w:cs="Calibri"/>
          <w:lang w:val="fr-FR"/>
        </w:rPr>
        <w:t>las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series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Rontron</w:t>
      </w:r>
      <w:proofErr w:type="spellEnd"/>
      <w:r w:rsidRPr="00AA22F2">
        <w:rPr>
          <w:rFonts w:ascii="Futura Std Book" w:hAnsi="Futura Std Book" w:cs="Calibri"/>
          <w:lang w:val="fr-FR"/>
        </w:rPr>
        <w:t>-R-</w:t>
      </w:r>
      <w:proofErr w:type="spellStart"/>
      <w:r w:rsidRPr="00AA22F2">
        <w:rPr>
          <w:rFonts w:ascii="Futura Std Book" w:hAnsi="Futura Std Book" w:cs="Calibri"/>
          <w:lang w:val="fr-FR"/>
        </w:rPr>
        <w:t>Juwel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</w:t>
      </w:r>
      <w:proofErr w:type="spellStart"/>
      <w:r w:rsidRPr="00AA22F2">
        <w:rPr>
          <w:rFonts w:ascii="Futura Std Book" w:hAnsi="Futura Std Book" w:cs="Calibri"/>
          <w:lang w:val="fr-FR"/>
        </w:rPr>
        <w:t>Rondex-Juwel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</w:t>
      </w:r>
      <w:proofErr w:type="spellStart"/>
      <w:r w:rsidRPr="00AA22F2">
        <w:rPr>
          <w:rFonts w:ascii="Futura Std Book" w:hAnsi="Futura Std Book" w:cs="Calibri"/>
          <w:lang w:val="fr-FR"/>
        </w:rPr>
        <w:t>Shortron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una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cubierta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protectora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acero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inoxidable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que </w:t>
      </w:r>
      <w:proofErr w:type="spellStart"/>
      <w:r w:rsidRPr="00AA22F2">
        <w:rPr>
          <w:rFonts w:ascii="Futura Std Book" w:hAnsi="Futura Std Book" w:cs="Calibri"/>
          <w:lang w:val="fr-FR"/>
        </w:rPr>
        <w:t>también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</w:t>
      </w:r>
      <w:proofErr w:type="spellStart"/>
      <w:r w:rsidRPr="00AA22F2">
        <w:rPr>
          <w:rFonts w:ascii="Futura Std Book" w:hAnsi="Futura Std Book" w:cs="Calibri"/>
          <w:lang w:val="fr-FR"/>
        </w:rPr>
        <w:t>adecuada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para la </w:t>
      </w:r>
      <w:proofErr w:type="spellStart"/>
      <w:r w:rsidRPr="00AA22F2">
        <w:rPr>
          <w:rFonts w:ascii="Futura Std Book" w:hAnsi="Futura Std Book" w:cs="Calibri"/>
          <w:lang w:val="fr-FR"/>
        </w:rPr>
        <w:t>higiene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</w:t>
      </w:r>
      <w:proofErr w:type="spellStart"/>
      <w:r w:rsidRPr="00AA22F2">
        <w:rPr>
          <w:rFonts w:ascii="Futura Std Book" w:hAnsi="Futura Std Book" w:cs="Calibri"/>
          <w:lang w:val="fr-FR"/>
        </w:rPr>
        <w:t>Aplicaciones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</w:t>
      </w:r>
      <w:proofErr w:type="spellStart"/>
      <w:r w:rsidRPr="00AA22F2">
        <w:rPr>
          <w:rFonts w:ascii="Futura Std Book" w:hAnsi="Futura Std Book" w:cs="Calibri"/>
          <w:lang w:val="fr-FR"/>
        </w:rPr>
        <w:t>tiene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finos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detalles</w:t>
      </w:r>
      <w:proofErr w:type="spellEnd"/>
      <w:r w:rsidRPr="00AA22F2">
        <w:rPr>
          <w:rFonts w:ascii="Futura Std Book" w:hAnsi="Futura Std Book" w:cs="Calibri"/>
          <w:lang w:val="fr-FR"/>
        </w:rPr>
        <w:t>.</w:t>
      </w:r>
    </w:p>
    <w:p w:rsidR="00F76D7B" w:rsidRPr="00AA22F2" w:rsidRDefault="001308F0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val="fr-FR"/>
        </w:rPr>
      </w:pPr>
      <w:r w:rsidRPr="00AA22F2">
        <w:rPr>
          <w:rFonts w:ascii="Futura Std Book" w:hAnsi="Futura Std Book" w:cs="Calibri"/>
          <w:lang w:val="fr-FR"/>
        </w:rPr>
        <w:t xml:space="preserve">A </w:t>
      </w:r>
      <w:proofErr w:type="spellStart"/>
      <w:r w:rsidRPr="00AA22F2">
        <w:rPr>
          <w:rFonts w:ascii="Futura Std Book" w:hAnsi="Futura Std Book" w:cs="Calibri"/>
          <w:lang w:val="fr-FR"/>
        </w:rPr>
        <w:t>menudo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</w:t>
      </w:r>
      <w:proofErr w:type="spellStart"/>
      <w:r w:rsidRPr="00AA22F2">
        <w:rPr>
          <w:rFonts w:ascii="Futura Std Book" w:hAnsi="Futura Std Book" w:cs="Calibri"/>
          <w:lang w:val="fr-FR"/>
        </w:rPr>
        <w:t>necesario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proteger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los </w:t>
      </w:r>
      <w:proofErr w:type="spellStart"/>
      <w:r w:rsidRPr="00AA22F2">
        <w:rPr>
          <w:rFonts w:ascii="Futura Std Book" w:hAnsi="Futura Std Book" w:cs="Calibri"/>
          <w:lang w:val="fr-FR"/>
        </w:rPr>
        <w:t>elementos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control </w:t>
      </w:r>
      <w:proofErr w:type="gramStart"/>
      <w:r w:rsidRPr="00AA22F2">
        <w:rPr>
          <w:rFonts w:ascii="Futura Std Book" w:hAnsi="Futura Std Book" w:cs="Calibri"/>
          <w:lang w:val="fr-FR"/>
        </w:rPr>
        <w:t>de un</w:t>
      </w:r>
      <w:proofErr w:type="gramEnd"/>
      <w:r w:rsidRPr="00AA22F2">
        <w:rPr>
          <w:rFonts w:ascii="Futura Std Book" w:hAnsi="Futura Std Book" w:cs="Calibri"/>
          <w:lang w:val="fr-FR"/>
        </w:rPr>
        <w:t xml:space="preserve"> control o </w:t>
      </w:r>
      <w:proofErr w:type="spellStart"/>
      <w:r w:rsidRPr="00AA22F2">
        <w:rPr>
          <w:rFonts w:ascii="Futura Std Book" w:hAnsi="Futura Std Book" w:cs="Calibri"/>
          <w:lang w:val="fr-FR"/>
        </w:rPr>
        <w:t>sistema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influencias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externas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</w:t>
      </w:r>
      <w:proofErr w:type="spellStart"/>
      <w:r w:rsidRPr="00AA22F2">
        <w:rPr>
          <w:rFonts w:ascii="Futura Std Book" w:hAnsi="Futura Std Book" w:cs="Calibri"/>
          <w:lang w:val="fr-FR"/>
        </w:rPr>
        <w:t>como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líquidos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o </w:t>
      </w:r>
      <w:proofErr w:type="spellStart"/>
      <w:r w:rsidRPr="00AA22F2">
        <w:rPr>
          <w:rFonts w:ascii="Futura Std Book" w:hAnsi="Futura Std Book" w:cs="Calibri"/>
          <w:lang w:val="fr-FR"/>
        </w:rPr>
        <w:t>suciedad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</w:t>
      </w:r>
      <w:proofErr w:type="spellStart"/>
      <w:r w:rsidRPr="00AA22F2">
        <w:rPr>
          <w:rFonts w:ascii="Futura Std Book" w:hAnsi="Futura Std Book" w:cs="Calibri"/>
          <w:lang w:val="fr-FR"/>
        </w:rPr>
        <w:t>especialmente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si </w:t>
      </w:r>
      <w:proofErr w:type="spellStart"/>
      <w:r w:rsidRPr="00AA22F2">
        <w:rPr>
          <w:rFonts w:ascii="Futura Std Book" w:hAnsi="Futura Std Book" w:cs="Calibri"/>
          <w:lang w:val="fr-FR"/>
        </w:rPr>
        <w:t>debido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a su </w:t>
      </w:r>
      <w:proofErr w:type="spellStart"/>
      <w:r w:rsidRPr="00AA22F2">
        <w:rPr>
          <w:rFonts w:ascii="Futura Std Book" w:hAnsi="Futura Std Book" w:cs="Calibri"/>
          <w:lang w:val="fr-FR"/>
        </w:rPr>
        <w:t>diseño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sólo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tienen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un </w:t>
      </w:r>
      <w:proofErr w:type="spellStart"/>
      <w:r w:rsidRPr="00AA22F2">
        <w:rPr>
          <w:rFonts w:ascii="Futura Std Book" w:hAnsi="Futura Std Book" w:cs="Calibri"/>
          <w:lang w:val="fr-FR"/>
        </w:rPr>
        <w:t>bajo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grado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protección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El SDVA22RRP compensa </w:t>
      </w:r>
      <w:proofErr w:type="spellStart"/>
      <w:r w:rsidRPr="00AA22F2">
        <w:rPr>
          <w:rFonts w:ascii="Futura Std Book" w:hAnsi="Futura Std Book" w:cs="Calibri"/>
          <w:lang w:val="fr-FR"/>
        </w:rPr>
        <w:t>esta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deficiencia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Tiene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clases de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protección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IP66 e IP69K,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por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lo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que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protege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contra el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polvo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y el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agua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y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también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puede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soportar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la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limpieza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a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alta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 xml:space="preserve"> </w:t>
      </w:r>
      <w:proofErr w:type="spellStart"/>
      <w:r w:rsidRPr="00AA22F2">
        <w:rPr>
          <w:rFonts w:ascii="Futura Std Book" w:hAnsi="Futura Std Book"/>
          <w:color w:val="000000" w:themeColor="text1"/>
          <w:lang w:val="fr-FR"/>
        </w:rPr>
        <w:t>presión</w:t>
      </w:r>
      <w:proofErr w:type="spellEnd"/>
      <w:r w:rsidRPr="00AA22F2">
        <w:rPr>
          <w:rFonts w:ascii="Futura Std Book" w:hAnsi="Futura Std Book"/>
          <w:color w:val="000000" w:themeColor="text1"/>
          <w:lang w:val="fr-FR"/>
        </w:rPr>
        <w:t>.</w:t>
      </w:r>
    </w:p>
    <w:p w:rsidR="00435B04" w:rsidRPr="00AA22F2" w:rsidRDefault="00435B04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/>
          <w:color w:val="000000" w:themeColor="text1"/>
          <w:lang w:val="fr-FR"/>
        </w:rPr>
      </w:pPr>
      <w:r w:rsidRPr="00AA22F2">
        <w:rPr>
          <w:rFonts w:ascii="Futura Std Book" w:hAnsi="Futura Std Book" w:cs="Calibri"/>
          <w:lang w:val="fr-FR"/>
        </w:rPr>
        <w:t xml:space="preserve">Las </w:t>
      </w:r>
      <w:proofErr w:type="spellStart"/>
      <w:r w:rsidRPr="00AA22F2">
        <w:rPr>
          <w:rFonts w:ascii="Futura Std Book" w:hAnsi="Futura Std Book" w:cs="Calibri"/>
          <w:lang w:val="fr-FR"/>
        </w:rPr>
        <w:t>dimensiones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la </w:t>
      </w:r>
      <w:proofErr w:type="spellStart"/>
      <w:r w:rsidRPr="00AA22F2">
        <w:rPr>
          <w:rFonts w:ascii="Futura Std Book" w:hAnsi="Futura Std Book" w:cs="Calibri"/>
          <w:lang w:val="fr-FR"/>
        </w:rPr>
        <w:t>nueva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cubierta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protectora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se han </w:t>
      </w:r>
      <w:proofErr w:type="spellStart"/>
      <w:r w:rsidRPr="00AA22F2">
        <w:rPr>
          <w:rFonts w:ascii="Futura Std Book" w:hAnsi="Futura Std Book" w:cs="Calibri"/>
          <w:lang w:val="fr-FR"/>
        </w:rPr>
        <w:t>adaptado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para que no </w:t>
      </w:r>
      <w:proofErr w:type="spellStart"/>
      <w:r w:rsidRPr="00AA22F2">
        <w:rPr>
          <w:rFonts w:ascii="Futura Std Book" w:hAnsi="Futura Std Book" w:cs="Calibri"/>
          <w:lang w:val="fr-FR"/>
        </w:rPr>
        <w:t>sólo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sea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adecuada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para </w:t>
      </w:r>
      <w:proofErr w:type="spellStart"/>
      <w:r w:rsidRPr="00AA22F2">
        <w:rPr>
          <w:rFonts w:ascii="Futura Std Book" w:hAnsi="Futura Std Book" w:cs="Calibri"/>
          <w:lang w:val="fr-FR"/>
        </w:rPr>
        <w:t>enchufes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integrados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como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puertos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USB o RJ45, sino </w:t>
      </w:r>
      <w:proofErr w:type="spellStart"/>
      <w:r w:rsidRPr="00AA22F2">
        <w:rPr>
          <w:rFonts w:ascii="Futura Std Book" w:hAnsi="Futura Std Book" w:cs="Calibri"/>
          <w:lang w:val="fr-FR"/>
        </w:rPr>
        <w:t>también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para </w:t>
      </w:r>
      <w:proofErr w:type="spellStart"/>
      <w:r w:rsidRPr="00AA22F2">
        <w:rPr>
          <w:rFonts w:ascii="Futura Std Book" w:hAnsi="Futura Std Book" w:cs="Calibri"/>
          <w:lang w:val="fr-FR"/>
        </w:rPr>
        <w:t>dispositivos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control </w:t>
      </w:r>
      <w:proofErr w:type="spellStart"/>
      <w:r w:rsidRPr="00AA22F2">
        <w:rPr>
          <w:rFonts w:ascii="Futura Std Book" w:hAnsi="Futura Std Book" w:cs="Calibri"/>
          <w:lang w:val="fr-FR"/>
        </w:rPr>
        <w:t>como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un </w:t>
      </w:r>
      <w:proofErr w:type="spellStart"/>
      <w:r w:rsidRPr="00AA22F2">
        <w:rPr>
          <w:rFonts w:ascii="Futura Std Book" w:hAnsi="Futura Std Book" w:cs="Calibri"/>
          <w:lang w:val="fr-FR"/>
        </w:rPr>
        <w:t>interruptor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llave</w:t>
      </w:r>
      <w:proofErr w:type="spellEnd"/>
      <w:r w:rsidRPr="00AA22F2">
        <w:rPr>
          <w:rFonts w:ascii="Futura Std Book" w:hAnsi="Futura Std Book" w:cs="Calibri"/>
          <w:lang w:val="fr-FR"/>
        </w:rPr>
        <w:t>.</w:t>
      </w:r>
    </w:p>
    <w:p w:rsidR="00F76D7B" w:rsidRPr="00AA22F2" w:rsidRDefault="00F76D7B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val="fr-FR"/>
        </w:rPr>
      </w:pPr>
      <w:r w:rsidRPr="00AA22F2">
        <w:rPr>
          <w:rFonts w:ascii="Futura Std Book" w:hAnsi="Futura Std Book" w:cs="Calibri"/>
          <w:lang w:val="fr-FR"/>
        </w:rPr>
        <w:t xml:space="preserve">La tapa </w:t>
      </w:r>
      <w:proofErr w:type="spellStart"/>
      <w:r w:rsidRPr="00AA22F2">
        <w:rPr>
          <w:rFonts w:ascii="Futura Std Book" w:hAnsi="Futura Std Book" w:cs="Calibri"/>
          <w:lang w:val="fr-FR"/>
        </w:rPr>
        <w:t>está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fabricada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en </w:t>
      </w:r>
      <w:proofErr w:type="spellStart"/>
      <w:r w:rsidRPr="00AA22F2">
        <w:rPr>
          <w:rFonts w:ascii="Futura Std Book" w:hAnsi="Futura Std Book" w:cs="Calibri"/>
          <w:lang w:val="fr-FR"/>
        </w:rPr>
        <w:t>acero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inoxidable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1.4404 de </w:t>
      </w:r>
      <w:proofErr w:type="spellStart"/>
      <w:r w:rsidRPr="00AA22F2">
        <w:rPr>
          <w:rFonts w:ascii="Futura Std Book" w:hAnsi="Futura Std Book" w:cs="Calibri"/>
          <w:lang w:val="fr-FR"/>
        </w:rPr>
        <w:t>alta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calidad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El </w:t>
      </w:r>
      <w:proofErr w:type="spellStart"/>
      <w:r w:rsidRPr="00AA22F2">
        <w:rPr>
          <w:rFonts w:ascii="Futura Std Book" w:hAnsi="Futura Std Book" w:cs="Calibri"/>
          <w:lang w:val="fr-FR"/>
        </w:rPr>
        <w:t>diseño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liso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sin </w:t>
      </w:r>
      <w:proofErr w:type="spellStart"/>
      <w:r w:rsidRPr="00AA22F2">
        <w:rPr>
          <w:rFonts w:ascii="Futura Std Book" w:hAnsi="Futura Std Book" w:cs="Calibri"/>
          <w:lang w:val="fr-FR"/>
        </w:rPr>
        <w:t>costuras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</w:t>
      </w:r>
      <w:proofErr w:type="spellStart"/>
      <w:r w:rsidRPr="00AA22F2">
        <w:rPr>
          <w:rFonts w:ascii="Futura Std Book" w:hAnsi="Futura Std Book" w:cs="Calibri"/>
          <w:lang w:val="fr-FR"/>
        </w:rPr>
        <w:t>higiénico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</w:t>
      </w:r>
      <w:proofErr w:type="spellStart"/>
      <w:r w:rsidRPr="00AA22F2">
        <w:rPr>
          <w:rFonts w:ascii="Futura Std Book" w:hAnsi="Futura Std Book" w:cs="Calibri"/>
          <w:lang w:val="fr-FR"/>
        </w:rPr>
        <w:t>además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parece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atemporal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</w:t>
      </w:r>
      <w:proofErr w:type="spellStart"/>
      <w:r w:rsidRPr="00AA22F2">
        <w:rPr>
          <w:rFonts w:ascii="Futura Std Book" w:hAnsi="Futura Std Book" w:cs="Calibri"/>
          <w:lang w:val="fr-FR"/>
        </w:rPr>
        <w:t>elegante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La </w:t>
      </w:r>
      <w:proofErr w:type="spellStart"/>
      <w:r w:rsidRPr="00AA22F2">
        <w:rPr>
          <w:rFonts w:ascii="Futura Std Book" w:hAnsi="Futura Std Book" w:cs="Calibri"/>
          <w:lang w:val="fr-FR"/>
        </w:rPr>
        <w:t>pestaña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interna </w:t>
      </w:r>
      <w:proofErr w:type="spellStart"/>
      <w:r w:rsidRPr="00AA22F2">
        <w:rPr>
          <w:rFonts w:ascii="Futura Std Book" w:hAnsi="Futura Std Book" w:cs="Calibri"/>
          <w:lang w:val="fr-FR"/>
        </w:rPr>
        <w:t>resistente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a la </w:t>
      </w:r>
      <w:proofErr w:type="spellStart"/>
      <w:r w:rsidRPr="00AA22F2">
        <w:rPr>
          <w:rFonts w:ascii="Futura Std Book" w:hAnsi="Futura Std Book" w:cs="Calibri"/>
          <w:lang w:val="fr-FR"/>
        </w:rPr>
        <w:t>rotura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</w:t>
      </w:r>
      <w:proofErr w:type="spellStart"/>
      <w:r w:rsidRPr="00AA22F2">
        <w:rPr>
          <w:rFonts w:ascii="Futura Std Book" w:hAnsi="Futura Std Book" w:cs="Calibri"/>
          <w:lang w:val="fr-FR"/>
        </w:rPr>
        <w:t>práctica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. Invisible </w:t>
      </w:r>
      <w:proofErr w:type="spellStart"/>
      <w:r w:rsidRPr="00AA22F2">
        <w:rPr>
          <w:rFonts w:ascii="Futura Std Book" w:hAnsi="Futura Std Book" w:cs="Calibri"/>
          <w:lang w:val="fr-FR"/>
        </w:rPr>
        <w:t>desde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el </w:t>
      </w:r>
      <w:proofErr w:type="spellStart"/>
      <w:r w:rsidRPr="00AA22F2">
        <w:rPr>
          <w:rFonts w:ascii="Futura Std Book" w:hAnsi="Futura Std Book" w:cs="Calibri"/>
          <w:lang w:val="fr-FR"/>
        </w:rPr>
        <w:t>exterior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</w:t>
      </w:r>
      <w:proofErr w:type="spellStart"/>
      <w:r w:rsidRPr="00AA22F2">
        <w:rPr>
          <w:rFonts w:ascii="Futura Std Book" w:hAnsi="Futura Std Book" w:cs="Calibri"/>
          <w:lang w:val="fr-FR"/>
        </w:rPr>
        <w:t>conecta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la tapa con la base y la </w:t>
      </w:r>
      <w:proofErr w:type="spellStart"/>
      <w:r w:rsidRPr="00AA22F2">
        <w:rPr>
          <w:rFonts w:ascii="Futura Std Book" w:hAnsi="Futura Std Book" w:cs="Calibri"/>
          <w:lang w:val="fr-FR"/>
        </w:rPr>
        <w:t>hace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a </w:t>
      </w:r>
      <w:proofErr w:type="spellStart"/>
      <w:r w:rsidRPr="00AA22F2">
        <w:rPr>
          <w:rFonts w:ascii="Futura Std Book" w:hAnsi="Futura Std Book" w:cs="Calibri"/>
          <w:lang w:val="fr-FR"/>
        </w:rPr>
        <w:t>prueba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pérdidas</w:t>
      </w:r>
      <w:proofErr w:type="spellEnd"/>
      <w:r w:rsidRPr="00AA22F2">
        <w:rPr>
          <w:rFonts w:ascii="Futura Std Book" w:hAnsi="Futura Std Book" w:cs="Calibri"/>
          <w:lang w:val="fr-FR"/>
        </w:rPr>
        <w:t>.</w:t>
      </w:r>
    </w:p>
    <w:p w:rsidR="00F76D7B" w:rsidRPr="00AA22F2" w:rsidRDefault="00F76D7B" w:rsidP="00F76D7B">
      <w:pPr>
        <w:pStyle w:val="StandardWeb"/>
        <w:tabs>
          <w:tab w:val="right" w:pos="5245"/>
        </w:tabs>
        <w:spacing w:line="276" w:lineRule="auto"/>
        <w:rPr>
          <w:rFonts w:ascii="Futura Std Book" w:hAnsi="Futura Std Book" w:cs="Calibri"/>
          <w:lang w:val="fr-FR"/>
        </w:rPr>
      </w:pPr>
      <w:proofErr w:type="spellStart"/>
      <w:r w:rsidRPr="00AA22F2">
        <w:rPr>
          <w:rFonts w:ascii="Futura Std Book" w:hAnsi="Futura Std Book" w:cs="Calibri"/>
          <w:lang w:val="fr-FR"/>
        </w:rPr>
        <w:t>Como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</w:t>
      </w:r>
      <w:proofErr w:type="spellStart"/>
      <w:r w:rsidRPr="00AA22F2">
        <w:rPr>
          <w:rFonts w:ascii="Futura Std Book" w:hAnsi="Futura Std Book" w:cs="Calibri"/>
          <w:lang w:val="fr-FR"/>
        </w:rPr>
        <w:t>habitual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en el </w:t>
      </w:r>
      <w:proofErr w:type="spellStart"/>
      <w:r w:rsidRPr="00AA22F2">
        <w:rPr>
          <w:rFonts w:ascii="Futura Std Book" w:hAnsi="Futura Std Book" w:cs="Calibri"/>
          <w:lang w:val="fr-FR"/>
        </w:rPr>
        <w:t>sector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la </w:t>
      </w:r>
      <w:proofErr w:type="spellStart"/>
      <w:r w:rsidRPr="00AA22F2">
        <w:rPr>
          <w:rFonts w:ascii="Futura Std Book" w:hAnsi="Futura Std Book" w:cs="Calibri"/>
          <w:lang w:val="fr-FR"/>
        </w:rPr>
        <w:t>higiene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, el </w:t>
      </w:r>
      <w:proofErr w:type="spellStart"/>
      <w:r w:rsidRPr="00AA22F2">
        <w:rPr>
          <w:rFonts w:ascii="Futura Std Book" w:hAnsi="Futura Std Book" w:cs="Calibri"/>
          <w:lang w:val="fr-FR"/>
        </w:rPr>
        <w:t>precinto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es de </w:t>
      </w:r>
      <w:proofErr w:type="spellStart"/>
      <w:r w:rsidRPr="00AA22F2">
        <w:rPr>
          <w:rFonts w:ascii="Futura Std Book" w:hAnsi="Futura Std Book" w:cs="Calibri"/>
          <w:lang w:val="fr-FR"/>
        </w:rPr>
        <w:t>color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azul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y las </w:t>
      </w:r>
      <w:proofErr w:type="spellStart"/>
      <w:r w:rsidRPr="00AA22F2">
        <w:rPr>
          <w:rFonts w:ascii="Futura Std Book" w:hAnsi="Futura Std Book" w:cs="Calibri"/>
          <w:lang w:val="fr-FR"/>
        </w:rPr>
        <w:t>homologaciones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incluyen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FDA, DGUV y EHEDG. La </w:t>
      </w:r>
      <w:proofErr w:type="spellStart"/>
      <w:r w:rsidRPr="00AA22F2">
        <w:rPr>
          <w:rFonts w:ascii="Futura Std Book" w:hAnsi="Futura Std Book" w:cs="Calibri"/>
          <w:lang w:val="fr-FR"/>
        </w:rPr>
        <w:t>funda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protectora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se </w:t>
      </w:r>
      <w:proofErr w:type="spellStart"/>
      <w:r w:rsidRPr="00AA22F2">
        <w:rPr>
          <w:rFonts w:ascii="Futura Std Book" w:hAnsi="Futura Std Book" w:cs="Calibri"/>
          <w:lang w:val="fr-FR"/>
        </w:rPr>
        <w:t>puede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</w:t>
      </w:r>
      <w:proofErr w:type="spellStart"/>
      <w:r w:rsidRPr="00AA22F2">
        <w:rPr>
          <w:rFonts w:ascii="Futura Std Book" w:hAnsi="Futura Std Book" w:cs="Calibri"/>
          <w:lang w:val="fr-FR"/>
        </w:rPr>
        <w:t>utilizar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en un </w:t>
      </w:r>
      <w:proofErr w:type="spellStart"/>
      <w:r w:rsidRPr="00AA22F2">
        <w:rPr>
          <w:rFonts w:ascii="Futura Std Book" w:hAnsi="Futura Std Book" w:cs="Calibri"/>
          <w:lang w:val="fr-FR"/>
        </w:rPr>
        <w:t>rango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Calibri"/>
          <w:lang w:val="fr-FR"/>
        </w:rPr>
        <w:t>temperatura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de -40°C </w:t>
      </w:r>
      <w:proofErr w:type="spellStart"/>
      <w:r w:rsidRPr="00AA22F2">
        <w:rPr>
          <w:rFonts w:ascii="Futura Std Book" w:hAnsi="Futura Std Book" w:cs="Calibri"/>
          <w:lang w:val="fr-FR"/>
        </w:rPr>
        <w:t>a</w:t>
      </w:r>
      <w:proofErr w:type="spellEnd"/>
      <w:r w:rsidRPr="00AA22F2">
        <w:rPr>
          <w:rFonts w:ascii="Futura Std Book" w:hAnsi="Futura Std Book" w:cs="Calibri"/>
          <w:lang w:val="fr-FR"/>
        </w:rPr>
        <w:t xml:space="preserve"> 85°C.</w:t>
      </w:r>
    </w:p>
    <w:p w:rsidR="004522C6" w:rsidRPr="00AA22F2" w:rsidRDefault="00AE2734" w:rsidP="004948A4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 w:cs="Calibri"/>
          <w:b/>
          <w:u w:val="single"/>
          <w:lang w:val="fr-FR"/>
        </w:rPr>
      </w:pPr>
      <w:proofErr w:type="spellStart"/>
      <w:r w:rsidRPr="00AA22F2">
        <w:rPr>
          <w:rFonts w:ascii="Futura Std Book" w:hAnsi="Futura Std Book" w:cs="Calibri"/>
          <w:b/>
          <w:u w:val="single"/>
          <w:lang w:val="fr-FR"/>
        </w:rPr>
        <w:t>Fotos</w:t>
      </w:r>
      <w:proofErr w:type="spellEnd"/>
      <w:r w:rsidRPr="00AA22F2">
        <w:rPr>
          <w:rFonts w:ascii="Futura Std Book" w:hAnsi="Futura Std Book" w:cs="Calibri"/>
          <w:b/>
          <w:u w:val="single"/>
          <w:lang w:val="fr-FR"/>
        </w:rPr>
        <w:t xml:space="preserve">: </w:t>
      </w:r>
    </w:p>
    <w:p w:rsidR="0066018E" w:rsidRPr="00AA22F2" w:rsidRDefault="0066018E" w:rsidP="004948A4">
      <w:pPr>
        <w:pStyle w:val="StandardWeb"/>
        <w:tabs>
          <w:tab w:val="right" w:pos="5245"/>
        </w:tabs>
        <w:spacing w:before="0" w:beforeAutospacing="0" w:after="0" w:afterAutospacing="0" w:line="276" w:lineRule="auto"/>
        <w:rPr>
          <w:rFonts w:ascii="Futura Std Book" w:hAnsi="Futura Std Book"/>
          <w:lang w:val="fr-FR"/>
        </w:rPr>
      </w:pPr>
    </w:p>
    <w:p w:rsidR="00012AFF" w:rsidRPr="00AA22F2" w:rsidRDefault="00D317B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  <w:u w:val="single"/>
          <w:lang w:val="fr-F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CC30C78" wp14:editId="61C24DAE">
            <wp:simplePos x="0" y="0"/>
            <wp:positionH relativeFrom="column">
              <wp:posOffset>957</wp:posOffset>
            </wp:positionH>
            <wp:positionV relativeFrom="paragraph">
              <wp:posOffset>3052</wp:posOffset>
            </wp:positionV>
            <wp:extent cx="1682770" cy="1196679"/>
            <wp:effectExtent l="0" t="0" r="0" b="3810"/>
            <wp:wrapTight wrapText="bothSides">
              <wp:wrapPolygon edited="0">
                <wp:start x="0" y="0"/>
                <wp:lineTo x="0" y="21325"/>
                <wp:lineTo x="21274" y="21325"/>
                <wp:lineTo x="21274" y="0"/>
                <wp:lineTo x="0" y="0"/>
              </wp:wrapPolygon>
            </wp:wrapTight>
            <wp:docPr id="1" name="Grafik 1" descr="H:\PR\Pressearbeit\Pressemitteilungen ab 1998\Pressemeldungen 2023\28-Hygienedeckel\SDVA22RRP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PR\Pressearbeit\Pressemitteilungen ab 1998\Pressemeldungen 2023\28-Hygienedeckel\SDVA22RRP_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70" cy="11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Titulo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 xml:space="preserve"> de la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foto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:</w:t>
      </w:r>
    </w:p>
    <w:p w:rsidR="00AE2734" w:rsidRPr="00AA22F2" w:rsidRDefault="00C17788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  <w:lang w:val="fr-FR"/>
        </w:rPr>
      </w:pP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Cubierta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protectora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 xml:space="preserve"> SDVA22RRP de </w:t>
      </w: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acero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inoxidable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 xml:space="preserve"> para </w:t>
      </w: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ambientes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C17788">
        <w:rPr>
          <w:rFonts w:ascii="Futura Std Book" w:hAnsi="Futura Std Book" w:cs="Arial"/>
          <w:b w:val="0"/>
          <w:bCs/>
          <w:sz w:val="20"/>
          <w:lang w:val="fr-FR"/>
        </w:rPr>
        <w:t>higiénicos</w:t>
      </w:r>
      <w:proofErr w:type="spellEnd"/>
      <w:r w:rsidRPr="00C17788">
        <w:rPr>
          <w:rFonts w:ascii="Futura Std Book" w:hAnsi="Futura Std Book" w:cs="Arial"/>
          <w:b w:val="0"/>
          <w:bCs/>
          <w:sz w:val="20"/>
          <w:lang w:val="fr-FR"/>
        </w:rPr>
        <w:t>.</w:t>
      </w:r>
      <w:r>
        <w:rPr>
          <w:lang w:val="fr-FR"/>
        </w:rPr>
        <w:t xml:space="preserve"> </w:t>
      </w:r>
      <w:proofErr w:type="spellStart"/>
      <w:r w:rsidR="00D317B4" w:rsidRPr="00AA22F2">
        <w:rPr>
          <w:rFonts w:ascii="Futura Std Book" w:hAnsi="Futura Std Book" w:cs="Arial"/>
          <w:b w:val="0"/>
          <w:bCs/>
          <w:sz w:val="20"/>
          <w:lang w:val="fr-FR"/>
        </w:rPr>
        <w:t>Foto</w:t>
      </w:r>
      <w:proofErr w:type="spellEnd"/>
      <w:r w:rsidR="00D317B4" w:rsidRPr="00AA22F2">
        <w:rPr>
          <w:rFonts w:ascii="Futura Std Book" w:hAnsi="Futura Std Book" w:cs="Arial"/>
          <w:b w:val="0"/>
          <w:bCs/>
          <w:sz w:val="20"/>
          <w:lang w:val="fr-FR"/>
        </w:rPr>
        <w:t>: Georg Schlegel</w:t>
      </w:r>
    </w:p>
    <w:p w:rsidR="00AE2734" w:rsidRPr="00AA22F2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</w:p>
    <w:p w:rsidR="00AE2734" w:rsidRPr="00AA22F2" w:rsidRDefault="00AE2734" w:rsidP="00E36681">
      <w:pPr>
        <w:tabs>
          <w:tab w:val="right" w:pos="5245"/>
        </w:tabs>
        <w:spacing w:line="288" w:lineRule="auto"/>
        <w:outlineLvl w:val="0"/>
        <w:rPr>
          <w:rFonts w:ascii="Futura Std Book" w:hAnsi="Futura Std Book"/>
          <w:lang w:val="fr-FR"/>
        </w:rPr>
      </w:pPr>
      <w:r w:rsidRPr="00AA22F2">
        <w:rPr>
          <w:rFonts w:ascii="Futura Std Book" w:hAnsi="Futura Std Book" w:cs="Arial"/>
          <w:b w:val="0"/>
          <w:bCs/>
          <w:sz w:val="24"/>
          <w:lang w:val="fr-FR"/>
        </w:rPr>
        <w:br/>
      </w:r>
    </w:p>
    <w:p w:rsidR="00AE2734" w:rsidRPr="00AA22F2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</w:p>
    <w:p w:rsidR="00AE2734" w:rsidRPr="00AA22F2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</w:p>
    <w:p w:rsidR="00AE2734" w:rsidRPr="00AA22F2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</w:p>
    <w:p w:rsidR="00AE2734" w:rsidRPr="00AA22F2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</w:p>
    <w:p w:rsidR="00AE2734" w:rsidRPr="00AA22F2" w:rsidRDefault="00012AF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fr-FR"/>
        </w:rPr>
      </w:pPr>
      <w:proofErr w:type="spellStart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Título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 xml:space="preserve"> de la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foto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u w:val="single"/>
          <w:lang w:val="fr-FR"/>
        </w:rPr>
        <w:t>:</w: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62AF03D" wp14:editId="684F40CE">
            <wp:simplePos x="0" y="0"/>
            <wp:positionH relativeFrom="page">
              <wp:posOffset>927138</wp:posOffset>
            </wp:positionH>
            <wp:positionV relativeFrom="paragraph">
              <wp:posOffset>284</wp:posOffset>
            </wp:positionV>
            <wp:extent cx="1515745" cy="1077595"/>
            <wp:effectExtent l="0" t="0" r="8255" b="8255"/>
            <wp:wrapTight wrapText="bothSides">
              <wp:wrapPolygon edited="0">
                <wp:start x="0" y="0"/>
                <wp:lineTo x="0" y="21384"/>
                <wp:lineTo x="21446" y="21384"/>
                <wp:lineTo x="21446" y="0"/>
                <wp:lineTo x="0" y="0"/>
              </wp:wrapPolygon>
            </wp:wrapTight>
            <wp:docPr id="2" name="Grafik 2" descr="H:\PR\Pressearbeit\Pressemitteilungen ab 1998\Pressemeldungen 2023\28-Hygienedeckel\SDVA22RRP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PR\Pressearbeit\Pressemitteilungen ab 1998\Pressemeldungen 2023\28-Hygienedeckel\SDVA22RRP_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74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734" w:rsidRPr="00012AFF" w:rsidRDefault="00012AFF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 w:val="0"/>
          <w:bCs/>
          <w:sz w:val="20"/>
        </w:rPr>
      </w:pP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Protege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los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enchufes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y los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dispositivos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 control: la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nueva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cubierta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protectora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acero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inoxidable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. </w:t>
      </w:r>
      <w:r>
        <w:rPr>
          <w:rFonts w:ascii="Futura Std Book" w:hAnsi="Futura Std Book" w:cs="Arial"/>
          <w:b w:val="0"/>
          <w:bCs/>
          <w:sz w:val="20"/>
        </w:rPr>
        <w:t>Foto: Georg Schlegel</w:t>
      </w:r>
    </w:p>
    <w:p w:rsidR="00AE2734" w:rsidRDefault="00AE2734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E36681" w:rsidRDefault="00E36681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E262F5" w:rsidRPr="0030607C" w:rsidRDefault="00D95A4D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  <w:proofErr w:type="spellStart"/>
      <w:r w:rsidRPr="0030607C">
        <w:rPr>
          <w:rFonts w:ascii="Futura Std Book" w:hAnsi="Futura Std Book" w:cs="Arial"/>
          <w:bCs/>
          <w:sz w:val="20"/>
          <w:u w:val="single"/>
        </w:rPr>
        <w:t>Contacto</w:t>
      </w:r>
      <w:proofErr w:type="spellEnd"/>
      <w:r w:rsidRPr="0030607C">
        <w:rPr>
          <w:rFonts w:ascii="Futura Std Book" w:hAnsi="Futura Std Book" w:cs="Arial"/>
          <w:bCs/>
          <w:sz w:val="20"/>
          <w:u w:val="single"/>
        </w:rPr>
        <w:t xml:space="preserve"> </w:t>
      </w:r>
      <w:proofErr w:type="spellStart"/>
      <w:r w:rsidRPr="0030607C">
        <w:rPr>
          <w:rFonts w:ascii="Futura Std Book" w:hAnsi="Futura Std Book" w:cs="Arial"/>
          <w:bCs/>
          <w:sz w:val="20"/>
          <w:u w:val="single"/>
        </w:rPr>
        <w:t>para</w:t>
      </w:r>
      <w:proofErr w:type="spellEnd"/>
      <w:r w:rsidRPr="0030607C">
        <w:rPr>
          <w:rFonts w:ascii="Futura Std Book" w:hAnsi="Futura Std Book" w:cs="Arial"/>
          <w:bCs/>
          <w:sz w:val="20"/>
          <w:u w:val="single"/>
        </w:rPr>
        <w:t xml:space="preserve"> </w:t>
      </w:r>
      <w:proofErr w:type="spellStart"/>
      <w:r w:rsidRPr="0030607C">
        <w:rPr>
          <w:rFonts w:ascii="Futura Std Book" w:hAnsi="Futura Std Book" w:cs="Arial"/>
          <w:bCs/>
          <w:sz w:val="20"/>
          <w:u w:val="single"/>
        </w:rPr>
        <w:t>el</w:t>
      </w:r>
      <w:proofErr w:type="spellEnd"/>
      <w:r w:rsidRPr="0030607C">
        <w:rPr>
          <w:rFonts w:ascii="Futura Std Book" w:hAnsi="Futura Std Book" w:cs="Arial"/>
          <w:bCs/>
          <w:sz w:val="20"/>
          <w:u w:val="single"/>
        </w:rPr>
        <w:t xml:space="preserve"> </w:t>
      </w:r>
      <w:proofErr w:type="spellStart"/>
      <w:r w:rsidRPr="0030607C">
        <w:rPr>
          <w:rFonts w:ascii="Futura Std Book" w:hAnsi="Futura Std Book" w:cs="Arial"/>
          <w:bCs/>
          <w:sz w:val="20"/>
          <w:u w:val="single"/>
        </w:rPr>
        <w:t>lector</w:t>
      </w:r>
      <w:proofErr w:type="spellEnd"/>
      <w:r w:rsidRPr="0030607C">
        <w:rPr>
          <w:rFonts w:ascii="Futura Std Book" w:hAnsi="Futura Std Book" w:cs="Arial"/>
          <w:bCs/>
          <w:sz w:val="20"/>
          <w:u w:val="single"/>
        </w:rPr>
        <w:t>:</w:t>
      </w:r>
    </w:p>
    <w:p w:rsidR="00E262F5" w:rsidRPr="0030607C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30607C">
        <w:rPr>
          <w:rFonts w:ascii="Futura Std Book" w:hAnsi="Futura Std Book" w:cs="Arial"/>
          <w:b w:val="0"/>
          <w:sz w:val="20"/>
        </w:rPr>
        <w:t>Georg Schlegel GmbH &amp; Co. KG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Wolfgang Zoll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Kapellenweg 4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88525 Dürmentingen</w:t>
      </w:r>
    </w:p>
    <w:p w:rsidR="00E262F5" w:rsidRPr="009B4AC7" w:rsidRDefault="00E262F5" w:rsidP="00AE2734">
      <w:pPr>
        <w:tabs>
          <w:tab w:val="right" w:pos="5245"/>
        </w:tabs>
        <w:spacing w:before="240"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Telefon +49 (7371) 502-0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Telefax +49 (7371) 502 49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www.schlegel.biz</w:t>
      </w:r>
    </w:p>
    <w:p w:rsidR="00E262F5" w:rsidRPr="00C17788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C17788">
        <w:rPr>
          <w:rFonts w:ascii="Futura Std Book" w:hAnsi="Futura Std Book" w:cs="Arial"/>
          <w:b w:val="0"/>
          <w:sz w:val="20"/>
        </w:rPr>
        <w:t>vertrieb@schlegel.biz</w:t>
      </w:r>
    </w:p>
    <w:p w:rsidR="00E262F5" w:rsidRPr="00C17788" w:rsidRDefault="00E262F5" w:rsidP="004948A4">
      <w:pPr>
        <w:tabs>
          <w:tab w:val="right" w:pos="5245"/>
        </w:tabs>
        <w:spacing w:line="288" w:lineRule="auto"/>
        <w:ind w:left="1418"/>
        <w:rPr>
          <w:rFonts w:ascii="Futura Std Book" w:hAnsi="Futura Std Book" w:cs="Arial"/>
          <w:b w:val="0"/>
          <w:bCs/>
          <w:sz w:val="20"/>
        </w:rPr>
      </w:pPr>
    </w:p>
    <w:p w:rsidR="006C5999" w:rsidRPr="00C17788" w:rsidRDefault="006C5999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</w:rPr>
      </w:pPr>
    </w:p>
    <w:p w:rsidR="00E262F5" w:rsidRPr="00C17788" w:rsidRDefault="00E262F5" w:rsidP="004948A4">
      <w:pPr>
        <w:tabs>
          <w:tab w:val="right" w:pos="5245"/>
        </w:tabs>
        <w:spacing w:line="288" w:lineRule="auto"/>
        <w:outlineLvl w:val="0"/>
        <w:rPr>
          <w:rFonts w:ascii="Futura Std Book" w:hAnsi="Futura Std Book" w:cs="Arial"/>
          <w:bCs/>
          <w:sz w:val="20"/>
          <w:u w:val="single"/>
          <w:lang w:val="en-GB"/>
        </w:rPr>
      </w:pPr>
      <w:proofErr w:type="spellStart"/>
      <w:r w:rsidRPr="00C17788">
        <w:rPr>
          <w:rFonts w:ascii="Futura Std Book" w:hAnsi="Futura Std Book" w:cs="Arial"/>
          <w:bCs/>
          <w:sz w:val="20"/>
          <w:u w:val="single"/>
          <w:lang w:val="en-GB"/>
        </w:rPr>
        <w:t>Contacto</w:t>
      </w:r>
      <w:proofErr w:type="spellEnd"/>
      <w:r w:rsidRPr="00C17788">
        <w:rPr>
          <w:rFonts w:ascii="Futura Std Book" w:hAnsi="Futura Std Book" w:cs="Arial"/>
          <w:bCs/>
          <w:sz w:val="20"/>
          <w:u w:val="single"/>
          <w:lang w:val="en-GB"/>
        </w:rPr>
        <w:t xml:space="preserve"> para </w:t>
      </w:r>
      <w:proofErr w:type="spellStart"/>
      <w:r w:rsidRPr="00C17788">
        <w:rPr>
          <w:rFonts w:ascii="Futura Std Book" w:hAnsi="Futura Std Book" w:cs="Arial"/>
          <w:bCs/>
          <w:sz w:val="20"/>
          <w:u w:val="single"/>
          <w:lang w:val="en-GB"/>
        </w:rPr>
        <w:t>prensa</w:t>
      </w:r>
      <w:proofErr w:type="spellEnd"/>
      <w:r w:rsidRPr="00C17788">
        <w:rPr>
          <w:rFonts w:ascii="Futura Std Book" w:hAnsi="Futura Std Book" w:cs="Arial"/>
          <w:bCs/>
          <w:sz w:val="20"/>
          <w:u w:val="single"/>
          <w:lang w:val="en-GB"/>
        </w:rPr>
        <w:t>: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C17788">
        <w:rPr>
          <w:rFonts w:ascii="Futura Std Book" w:hAnsi="Futura Std Book" w:cs="Arial"/>
          <w:b w:val="0"/>
          <w:sz w:val="20"/>
          <w:lang w:val="en-GB"/>
        </w:rPr>
        <w:t xml:space="preserve">Georg Schlegel GmbH &amp; Co. </w:t>
      </w:r>
      <w:r>
        <w:rPr>
          <w:rFonts w:ascii="Futura Std Book" w:hAnsi="Futura Std Book" w:cs="Arial"/>
          <w:b w:val="0"/>
          <w:sz w:val="20"/>
        </w:rPr>
        <w:t>KG</w:t>
      </w:r>
    </w:p>
    <w:p w:rsidR="00E262F5" w:rsidRPr="009B4AC7" w:rsidRDefault="00864709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Bruno Jungwirth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Kapellenweg 4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88525 Dürmentingen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Telefon +49 (7371) 502-412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Telefax +49 (7371) 502 49</w:t>
      </w:r>
    </w:p>
    <w:p w:rsidR="00E262F5" w:rsidRPr="009B4AC7" w:rsidRDefault="00E262F5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>
        <w:rPr>
          <w:rFonts w:ascii="Futura Std Book" w:hAnsi="Futura Std Book" w:cs="Arial"/>
          <w:b w:val="0"/>
          <w:sz w:val="20"/>
        </w:rPr>
        <w:t>www.schlegel.biz</w:t>
      </w:r>
    </w:p>
    <w:p w:rsidR="00E262F5" w:rsidRPr="00C17788" w:rsidRDefault="00864709" w:rsidP="004948A4">
      <w:pPr>
        <w:tabs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r w:rsidRPr="00C17788">
        <w:rPr>
          <w:rFonts w:ascii="Futura Std Book" w:hAnsi="Futura Std Book" w:cs="Arial"/>
          <w:b w:val="0"/>
          <w:sz w:val="20"/>
        </w:rPr>
        <w:t>bruno.jungwirth@schlegel.biz</w:t>
      </w:r>
    </w:p>
    <w:p w:rsidR="00E262F5" w:rsidRPr="00C17788" w:rsidRDefault="00E262F5" w:rsidP="004948A4">
      <w:pPr>
        <w:tabs>
          <w:tab w:val="right" w:pos="5245"/>
        </w:tabs>
        <w:spacing w:line="288" w:lineRule="auto"/>
        <w:ind w:left="1418"/>
        <w:rPr>
          <w:rFonts w:ascii="Futura Std Book" w:hAnsi="Futura Std Book" w:cs="Arial"/>
          <w:b w:val="0"/>
          <w:sz w:val="20"/>
        </w:rPr>
      </w:pPr>
    </w:p>
    <w:p w:rsidR="00E262F5" w:rsidRPr="00AA22F2" w:rsidRDefault="00E262F5" w:rsidP="004948A4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outlineLvl w:val="0"/>
        <w:rPr>
          <w:rFonts w:ascii="Futura Std Book" w:hAnsi="Futura Std Book" w:cs="Arial"/>
          <w:sz w:val="20"/>
          <w:lang w:val="fr-FR"/>
        </w:rPr>
      </w:pPr>
      <w:r w:rsidRPr="00AA22F2">
        <w:rPr>
          <w:rFonts w:ascii="Futura Std Book" w:hAnsi="Futura Std Book" w:cs="Arial"/>
          <w:b w:val="0"/>
          <w:sz w:val="20"/>
          <w:lang w:val="fr-FR"/>
        </w:rPr>
        <w:t xml:space="preserve">Para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publicación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gratuita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. Se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solicita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copia de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muestra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o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referencia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>.</w:t>
      </w:r>
    </w:p>
    <w:p w:rsidR="00E262F5" w:rsidRPr="00AA22F2" w:rsidRDefault="00E262F5" w:rsidP="004948A4">
      <w:pPr>
        <w:pBdr>
          <w:bottom w:val="single" w:sz="6" w:space="1" w:color="auto"/>
        </w:pBd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val="fr-FR"/>
        </w:rPr>
      </w:pPr>
    </w:p>
    <w:p w:rsidR="00E262F5" w:rsidRPr="00AA22F2" w:rsidRDefault="00E262F5" w:rsidP="004948A4">
      <w:pP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sz w:val="20"/>
          <w:lang w:val="fr-FR"/>
        </w:rPr>
      </w:pPr>
    </w:p>
    <w:p w:rsidR="00E262F5" w:rsidRPr="009B4AC7" w:rsidRDefault="00E262F5" w:rsidP="004948A4">
      <w:pPr>
        <w:tabs>
          <w:tab w:val="left" w:pos="0"/>
          <w:tab w:val="right" w:pos="5245"/>
        </w:tabs>
        <w:spacing w:line="288" w:lineRule="auto"/>
        <w:rPr>
          <w:rFonts w:ascii="Futura Std Book" w:hAnsi="Futura Std Book" w:cs="Arial"/>
          <w:b w:val="0"/>
          <w:sz w:val="20"/>
        </w:rPr>
      </w:pPr>
      <w:proofErr w:type="spellStart"/>
      <w:r>
        <w:rPr>
          <w:rFonts w:ascii="Futura Std Book" w:hAnsi="Futura Std Book" w:cs="Arial"/>
          <w:sz w:val="20"/>
        </w:rPr>
        <w:t>Acerca</w:t>
      </w:r>
      <w:proofErr w:type="spellEnd"/>
      <w:r>
        <w:rPr>
          <w:rFonts w:ascii="Futura Std Book" w:hAnsi="Futura Std Book" w:cs="Arial"/>
          <w:sz w:val="20"/>
        </w:rPr>
        <w:t xml:space="preserve"> de GEORG SCHLEGEL GmbH &amp; Co. KG</w:t>
      </w:r>
    </w:p>
    <w:p w:rsidR="00E262F5" w:rsidRPr="00AA22F2" w:rsidRDefault="00E262F5" w:rsidP="00AA22F2">
      <w:pPr>
        <w:widowControl w:val="0"/>
        <w:tabs>
          <w:tab w:val="left" w:pos="0"/>
          <w:tab w:val="right" w:pos="5245"/>
        </w:tabs>
        <w:autoSpaceDE w:val="0"/>
        <w:autoSpaceDN w:val="0"/>
        <w:adjustRightInd w:val="0"/>
        <w:spacing w:line="288" w:lineRule="auto"/>
        <w:rPr>
          <w:rFonts w:ascii="Futura Std Book" w:hAnsi="Futura Std Book"/>
          <w:sz w:val="20"/>
          <w:lang w:val="fr-FR"/>
        </w:rPr>
      </w:pPr>
      <w:r w:rsidRPr="00AA22F2">
        <w:rPr>
          <w:rFonts w:ascii="Futura Std Book" w:hAnsi="Futura Std Book" w:cs="Arial"/>
          <w:b w:val="0"/>
          <w:sz w:val="20"/>
          <w:lang w:val="fr-FR"/>
        </w:rPr>
        <w:t xml:space="preserve">El nombre GEORG SCHLEGEL es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sinónimo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innovación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calidad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y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diseño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.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Fundada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en 1945, Schlegel </w:t>
      </w:r>
      <w:proofErr w:type="gramStart"/>
      <w:r w:rsidRPr="00AA22F2">
        <w:rPr>
          <w:rFonts w:ascii="Futura Std Book" w:hAnsi="Futura Std Book" w:cs="Arial"/>
          <w:b w:val="0"/>
          <w:sz w:val="20"/>
          <w:lang w:val="fr-FR"/>
        </w:rPr>
        <w:t>es</w:t>
      </w:r>
      <w:proofErr w:type="gram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ahora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una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empresa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global con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sede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en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Alemania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oficinas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ventas en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Austria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y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Singapur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y exporta a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más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80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países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en los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cinco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continentes. Las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competencias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básicas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: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Desarrollo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y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producción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dispositivos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control,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indicadores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luminosos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y bloques de terminales. La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gama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productos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se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amplía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con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sistemas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bus,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carcasas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interruptores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final de carrera,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paneles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control y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módulos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función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. Al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desarrollar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nuevos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productos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, Schlegel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impone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altas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exigencias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 al </w:t>
      </w:r>
      <w:proofErr w:type="spellStart"/>
      <w:r w:rsidRPr="00AA22F2">
        <w:rPr>
          <w:rFonts w:ascii="Futura Std Book" w:hAnsi="Futura Std Book" w:cs="Arial"/>
          <w:b w:val="0"/>
          <w:sz w:val="20"/>
          <w:lang w:val="fr-FR"/>
        </w:rPr>
        <w:t>diseño</w:t>
      </w:r>
      <w:proofErr w:type="spellEnd"/>
      <w:r w:rsidRPr="00AA22F2">
        <w:rPr>
          <w:rFonts w:ascii="Futura Std Book" w:hAnsi="Futura Std Book" w:cs="Arial"/>
          <w:b w:val="0"/>
          <w:sz w:val="20"/>
          <w:lang w:val="fr-FR"/>
        </w:rPr>
        <w:t xml:space="preserve">. </w:t>
      </w:r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100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premios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nacionales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e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internacionales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confirman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el alto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nivel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competencia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en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diseño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 la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empresa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,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incluido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el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iF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Design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Award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, el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Red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Dot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Award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y el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German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 xml:space="preserve"> Design </w:t>
      </w:r>
      <w:proofErr w:type="spellStart"/>
      <w:r w:rsidRPr="00AA22F2">
        <w:rPr>
          <w:rFonts w:ascii="Futura Std Book" w:hAnsi="Futura Std Book" w:cs="Arial"/>
          <w:b w:val="0"/>
          <w:bCs/>
          <w:sz w:val="20"/>
          <w:lang w:val="fr-FR"/>
        </w:rPr>
        <w:t>Award</w:t>
      </w:r>
      <w:proofErr w:type="spellEnd"/>
      <w:r w:rsidRPr="00AA22F2">
        <w:rPr>
          <w:rFonts w:ascii="Futura Std Book" w:hAnsi="Futura Std Book" w:cs="Arial"/>
          <w:b w:val="0"/>
          <w:bCs/>
          <w:sz w:val="20"/>
          <w:lang w:val="fr-FR"/>
        </w:rPr>
        <w:t>.</w:t>
      </w:r>
    </w:p>
    <w:sectPr w:rsidR="00E262F5" w:rsidRPr="00AA22F2" w:rsidSect="00AF2D8A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1366" w:right="1417" w:bottom="993" w:left="1417" w:header="825" w:footer="5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0EBE" w:rsidRDefault="00DC0EBE" w:rsidP="006D00F2">
      <w:r>
        <w:separator/>
      </w:r>
    </w:p>
  </w:endnote>
  <w:endnote w:type="continuationSeparator" w:id="0">
    <w:p w:rsidR="00DC0EBE" w:rsidRDefault="00DC0EBE" w:rsidP="006D00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Std Book">
    <w:panose1 w:val="020B0502020204020303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1835" w:rsidRPr="006C5999" w:rsidRDefault="001749F4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sdt>
      <w:sdtPr>
        <w:rPr>
          <w:rFonts w:ascii="Futura Std Book" w:hAnsi="Futura Std Book"/>
          <w:b w:val="0"/>
          <w:sz w:val="12"/>
          <w:szCs w:val="12"/>
        </w:rPr>
        <w:alias w:val="Autor"/>
        <w:tag w:val=""/>
        <w:id w:val="161749416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8D3B04">
          <w:rPr>
            <w:rFonts w:ascii="Futura Std Book" w:hAnsi="Futura Std Book"/>
            <w:b w:val="0"/>
            <w:sz w:val="12"/>
            <w:szCs w:val="12"/>
          </w:rPr>
          <w:t>Bruno Jungwirth</w:t>
        </w:r>
        <w:r w:rsidR="000F17F3" w:rsidRPr="006C5999">
          <w:rPr>
            <w:rFonts w:ascii="Futura Std Book" w:hAnsi="Futura Std Book"/>
            <w:b w:val="0"/>
            <w:sz w:val="12"/>
            <w:szCs w:val="12"/>
          </w:rPr>
          <w:t xml:space="preserve">, </w:t>
        </w:r>
        <w:r w:rsidR="008D3B04">
          <w:rPr>
            <w:rFonts w:ascii="Futura Std Book" w:hAnsi="Futura Std Book"/>
            <w:b w:val="0"/>
            <w:sz w:val="12"/>
            <w:szCs w:val="12"/>
          </w:rPr>
          <w:t>PR</w:t>
        </w:r>
      </w:sdtContent>
    </w:sdt>
    <w:r w:rsidR="00F216EF">
      <w:rPr>
        <w:rFonts w:ascii="Futura Std Book" w:hAnsi="Futura Std Book"/>
        <w:b w:val="0"/>
        <w:sz w:val="12"/>
        <w:szCs w:val="12"/>
      </w:rPr>
      <w:t>/</w:t>
    </w:r>
    <w:r w:rsidR="00F216EF">
      <w:rPr>
        <w:rFonts w:ascii="Futura Std Book" w:hAnsi="Futura Std Book"/>
        <w:b w:val="0"/>
        <w:sz w:val="12"/>
        <w:szCs w:val="12"/>
      </w:rPr>
      <w:tab/>
    </w:r>
    <w:r w:rsidR="00F216EF">
      <w:rPr>
        <w:rFonts w:ascii="Futura Std Book" w:hAnsi="Futura Std Book"/>
        <w:b w:val="0"/>
        <w:sz w:val="12"/>
        <w:szCs w:val="12"/>
      </w:rPr>
      <w:tab/>
    </w:r>
    <w:r w:rsidR="00F216EF">
      <w:rPr>
        <w:rFonts w:ascii="Futura Std Book" w:hAnsi="Futura Std Book"/>
        <w:b w:val="0"/>
        <w:sz w:val="12"/>
        <w:szCs w:val="12"/>
      </w:rPr>
      <w:fldChar w:fldCharType="begin"/>
    </w:r>
    <w:r w:rsidR="00F216EF">
      <w:rPr>
        <w:rFonts w:ascii="Futura Std Book" w:hAnsi="Futura Std Book"/>
        <w:b w:val="0"/>
        <w:noProof/>
        <w:sz w:val="12"/>
        <w:szCs w:val="12"/>
      </w:rPr>
      <w:instrText>PAGE   \* MERGEFORMAT</w:instrText>
    </w:r>
    <w:r w:rsidR="00F216EF">
      <w:fldChar w:fldCharType="separate"/>
    </w:r>
    <w:r>
      <w:rPr>
        <w:rFonts w:ascii="Futura Std Book" w:hAnsi="Futura Std Book"/>
        <w:b w:val="0"/>
        <w:noProof/>
        <w:sz w:val="12"/>
        <w:szCs w:val="12"/>
      </w:rPr>
      <w:t>2</w:t>
    </w:r>
    <w:r w:rsidR="00F216EF">
      <w:fldChar w:fldCharType="end"/>
    </w:r>
  </w:p>
  <w:p w:rsidR="00912E55" w:rsidRPr="006C5999" w:rsidRDefault="00912E55" w:rsidP="000F17F3">
    <w:pPr>
      <w:pStyle w:val="Fuzeile"/>
      <w:tabs>
        <w:tab w:val="clear" w:pos="4536"/>
        <w:tab w:val="center" w:pos="7088"/>
      </w:tabs>
      <w:rPr>
        <w:rFonts w:ascii="Futura Std Book" w:hAnsi="Futura Std Book"/>
        <w:b w:val="0"/>
        <w:sz w:val="12"/>
        <w:szCs w:val="12"/>
      </w:rPr>
    </w:pPr>
    <w:r>
      <w:rPr>
        <w:rFonts w:ascii="Futura Std Book" w:hAnsi="Futura Std Book"/>
        <w:b w:val="0"/>
        <w:sz w:val="12"/>
        <w:szCs w:val="12"/>
      </w:rPr>
      <w:t xml:space="preserve">Georg Schlegel GmbH &amp; Co. KG | 88525 Dürmentingen | Tel.: 07371/502-412 | </w:t>
    </w:r>
    <w:hyperlink r:id="rId1" w:history="1">
      <w:r>
        <w:rPr>
          <w:rFonts w:ascii="Futura Std Book" w:hAnsi="Futura Std Book"/>
          <w:b w:val="0"/>
          <w:sz w:val="12"/>
          <w:szCs w:val="12"/>
        </w:rPr>
        <w:t>info@schlegel.biz</w:t>
      </w:r>
    </w:hyperlink>
    <w:r>
      <w:rPr>
        <w:rFonts w:ascii="Futura Std Book" w:hAnsi="Futura Std Book"/>
        <w:b w:val="0"/>
        <w:sz w:val="12"/>
        <w:szCs w:val="12"/>
      </w:rPr>
      <w:t xml:space="preserve"> | www.schlegel.biz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0EBE" w:rsidRDefault="00DC0EBE" w:rsidP="006D00F2">
      <w:r>
        <w:separator/>
      </w:r>
    </w:p>
  </w:footnote>
  <w:footnote w:type="continuationSeparator" w:id="0">
    <w:p w:rsidR="00DC0EBE" w:rsidRDefault="00DC0EBE" w:rsidP="006D00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Default="001749F4">
    <w:pPr>
      <w:pStyle w:val="Kopfzeile"/>
    </w:pPr>
    <w:r>
      <w:rPr>
        <w:noProof/>
      </w:rPr>
      <w:pict w14:anchorId="29CA814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2" o:spid="_x0000_s2059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Pr="008A28F4" w:rsidRDefault="001749F4" w:rsidP="008A28F4">
    <w:pPr>
      <w:pStyle w:val="Kopfzeile"/>
      <w:tabs>
        <w:tab w:val="clear" w:pos="4536"/>
        <w:tab w:val="clear" w:pos="9072"/>
      </w:tabs>
      <w:rPr>
        <w:rFonts w:ascii="Futura Std Book" w:hAnsi="Futura Std Book"/>
      </w:rPr>
    </w:pPr>
    <w:r>
      <w:pict w14:anchorId="58CE4A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3" o:spid="_x0000_s2060" type="#_x0000_t75" style="position:absolute;margin-left:-71.4pt;margin-top:-79pt;width:595.2pt;height:841.9pt;z-index:-251656192;mso-position-horizontal-relative:margin;mso-position-vertical-relative:margin" o:allowincell="f">
          <v:imagedata r:id="rId1" o:title="HG_Briefbogen"/>
          <w10:wrap anchorx="margin" anchory="margin"/>
        </v:shape>
      </w:pict>
    </w:r>
    <w:r w:rsidR="00F216EF">
      <w:rPr>
        <w:rFonts w:ascii="Futura Std Book" w:hAnsi="Futura Std Book"/>
        <w:sz w:val="56"/>
      </w:rPr>
      <w:t xml:space="preserve">Nota de </w:t>
    </w:r>
    <w:proofErr w:type="spellStart"/>
    <w:r w:rsidR="00F216EF">
      <w:rPr>
        <w:rFonts w:ascii="Futura Std Book" w:hAnsi="Futura Std Book"/>
        <w:sz w:val="56"/>
      </w:rPr>
      <w:t>prensa</w:t>
    </w:r>
    <w:proofErr w:type="spellEnd"/>
    <w:r w:rsidR="00F216EF">
      <w:rPr>
        <w:rFonts w:ascii="Futura Std Book" w:hAnsi="Futura Std Book"/>
        <w:sz w:val="56"/>
      </w:rP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00F2" w:rsidRPr="006D00F2" w:rsidRDefault="001749F4">
    <w:pPr>
      <w:pStyle w:val="Kopfzeile"/>
    </w:pPr>
    <w:r>
      <w:rPr>
        <w:noProof/>
      </w:rPr>
      <w:pict w14:anchorId="7D0DC65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561" o:spid="_x0000_s2058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HG_Briefboge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2F3B6B"/>
    <w:multiLevelType w:val="hybridMultilevel"/>
    <w:tmpl w:val="5A9453EA"/>
    <w:lvl w:ilvl="0" w:tplc="0407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" w15:restartNumberingAfterBreak="0">
    <w:nsid w:val="5CAC0082"/>
    <w:multiLevelType w:val="hybridMultilevel"/>
    <w:tmpl w:val="785006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273FD0"/>
    <w:multiLevelType w:val="hybridMultilevel"/>
    <w:tmpl w:val="1660CB82"/>
    <w:lvl w:ilvl="0" w:tplc="593CE1FC">
      <w:numFmt w:val="bullet"/>
      <w:lvlText w:val="•"/>
      <w:lvlJc w:val="left"/>
      <w:pPr>
        <w:ind w:left="1785" w:hanging="1425"/>
      </w:pPr>
      <w:rPr>
        <w:rFonts w:ascii="Futura Std Book" w:eastAsia="Times New Roman" w:hAnsi="Futura Std Book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A24B77"/>
    <w:multiLevelType w:val="hybridMultilevel"/>
    <w:tmpl w:val="5E22930E"/>
    <w:lvl w:ilvl="0" w:tplc="04070005">
      <w:start w:val="1"/>
      <w:numFmt w:val="bullet"/>
      <w:lvlText w:val=""/>
      <w:lvlJc w:val="left"/>
      <w:pPr>
        <w:ind w:left="1785" w:hanging="1425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9"/>
  <w:hyphenationZone w:val="425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2F5"/>
    <w:rsid w:val="00012AFF"/>
    <w:rsid w:val="00023D01"/>
    <w:rsid w:val="000369CE"/>
    <w:rsid w:val="00045FC1"/>
    <w:rsid w:val="0005759C"/>
    <w:rsid w:val="00065939"/>
    <w:rsid w:val="000659D1"/>
    <w:rsid w:val="000773F4"/>
    <w:rsid w:val="00091835"/>
    <w:rsid w:val="000E502B"/>
    <w:rsid w:val="000F17F3"/>
    <w:rsid w:val="000F2CD3"/>
    <w:rsid w:val="000F680F"/>
    <w:rsid w:val="00116A26"/>
    <w:rsid w:val="001308F0"/>
    <w:rsid w:val="00141016"/>
    <w:rsid w:val="00170C67"/>
    <w:rsid w:val="001749F4"/>
    <w:rsid w:val="00175FD8"/>
    <w:rsid w:val="00181544"/>
    <w:rsid w:val="001B2E38"/>
    <w:rsid w:val="001D5E54"/>
    <w:rsid w:val="001F3DC2"/>
    <w:rsid w:val="002101AF"/>
    <w:rsid w:val="00214322"/>
    <w:rsid w:val="00257318"/>
    <w:rsid w:val="002761D7"/>
    <w:rsid w:val="002A2D5D"/>
    <w:rsid w:val="002B0DFB"/>
    <w:rsid w:val="002C4477"/>
    <w:rsid w:val="002E437F"/>
    <w:rsid w:val="002E6885"/>
    <w:rsid w:val="002F768B"/>
    <w:rsid w:val="0030607C"/>
    <w:rsid w:val="00312C37"/>
    <w:rsid w:val="0031588F"/>
    <w:rsid w:val="003171B8"/>
    <w:rsid w:val="00326E56"/>
    <w:rsid w:val="00330D94"/>
    <w:rsid w:val="003335F3"/>
    <w:rsid w:val="003361E9"/>
    <w:rsid w:val="00341683"/>
    <w:rsid w:val="0036690F"/>
    <w:rsid w:val="00386862"/>
    <w:rsid w:val="003E0CCC"/>
    <w:rsid w:val="00435B04"/>
    <w:rsid w:val="004522C6"/>
    <w:rsid w:val="00455517"/>
    <w:rsid w:val="004948A4"/>
    <w:rsid w:val="004E23E9"/>
    <w:rsid w:val="004E2BDF"/>
    <w:rsid w:val="005113A6"/>
    <w:rsid w:val="00541C9A"/>
    <w:rsid w:val="005523E2"/>
    <w:rsid w:val="00555F0B"/>
    <w:rsid w:val="00585FDF"/>
    <w:rsid w:val="00591266"/>
    <w:rsid w:val="00595A42"/>
    <w:rsid w:val="006032EA"/>
    <w:rsid w:val="00640D78"/>
    <w:rsid w:val="0065155D"/>
    <w:rsid w:val="0065531C"/>
    <w:rsid w:val="00655557"/>
    <w:rsid w:val="0066018E"/>
    <w:rsid w:val="0067072B"/>
    <w:rsid w:val="006749A5"/>
    <w:rsid w:val="006934CE"/>
    <w:rsid w:val="006A0F74"/>
    <w:rsid w:val="006A0F90"/>
    <w:rsid w:val="006C5999"/>
    <w:rsid w:val="006D00F2"/>
    <w:rsid w:val="006D70E5"/>
    <w:rsid w:val="006F728C"/>
    <w:rsid w:val="00766602"/>
    <w:rsid w:val="00781CB7"/>
    <w:rsid w:val="007C1A31"/>
    <w:rsid w:val="008575B3"/>
    <w:rsid w:val="00857ABC"/>
    <w:rsid w:val="00864709"/>
    <w:rsid w:val="008A28F4"/>
    <w:rsid w:val="008C08AD"/>
    <w:rsid w:val="008D3B04"/>
    <w:rsid w:val="008E18CE"/>
    <w:rsid w:val="008E7D07"/>
    <w:rsid w:val="00912E55"/>
    <w:rsid w:val="00934E61"/>
    <w:rsid w:val="00984F3E"/>
    <w:rsid w:val="009A4B2C"/>
    <w:rsid w:val="009C3948"/>
    <w:rsid w:val="009F27B2"/>
    <w:rsid w:val="00A022E0"/>
    <w:rsid w:val="00A36CF7"/>
    <w:rsid w:val="00A70F13"/>
    <w:rsid w:val="00A75D12"/>
    <w:rsid w:val="00AA22F2"/>
    <w:rsid w:val="00AD4564"/>
    <w:rsid w:val="00AE2734"/>
    <w:rsid w:val="00AF2D8A"/>
    <w:rsid w:val="00B35430"/>
    <w:rsid w:val="00B35629"/>
    <w:rsid w:val="00B37BDA"/>
    <w:rsid w:val="00B67728"/>
    <w:rsid w:val="00B7244B"/>
    <w:rsid w:val="00B73A23"/>
    <w:rsid w:val="00B74180"/>
    <w:rsid w:val="00BC07EC"/>
    <w:rsid w:val="00BD4870"/>
    <w:rsid w:val="00BF6B05"/>
    <w:rsid w:val="00C17788"/>
    <w:rsid w:val="00C20BBB"/>
    <w:rsid w:val="00C56C43"/>
    <w:rsid w:val="00C7792F"/>
    <w:rsid w:val="00CA5D2A"/>
    <w:rsid w:val="00CD3F37"/>
    <w:rsid w:val="00CE0749"/>
    <w:rsid w:val="00CE0C35"/>
    <w:rsid w:val="00D05710"/>
    <w:rsid w:val="00D21831"/>
    <w:rsid w:val="00D236F8"/>
    <w:rsid w:val="00D317B4"/>
    <w:rsid w:val="00D4602E"/>
    <w:rsid w:val="00D87AB4"/>
    <w:rsid w:val="00D95A4D"/>
    <w:rsid w:val="00DB55AD"/>
    <w:rsid w:val="00DC0EBE"/>
    <w:rsid w:val="00DC57F7"/>
    <w:rsid w:val="00E262F5"/>
    <w:rsid w:val="00E36681"/>
    <w:rsid w:val="00E55449"/>
    <w:rsid w:val="00E574C5"/>
    <w:rsid w:val="00E7334C"/>
    <w:rsid w:val="00EA5DB9"/>
    <w:rsid w:val="00EC5737"/>
    <w:rsid w:val="00F01CE4"/>
    <w:rsid w:val="00F216EF"/>
    <w:rsid w:val="00F52900"/>
    <w:rsid w:val="00F61EA2"/>
    <w:rsid w:val="00F76D7B"/>
    <w:rsid w:val="00FA36DF"/>
    <w:rsid w:val="00FC6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61"/>
    <o:shapelayout v:ext="edit">
      <o:idmap v:ext="edit" data="1"/>
    </o:shapelayout>
  </w:shapeDefaults>
  <w:decimalSymbol w:val=","/>
  <w:listSeparator w:val=";"/>
  <w14:docId w14:val="4BE33152"/>
  <w15:chartTrackingRefBased/>
  <w15:docId w15:val="{233E2AAE-8E1F-48B6-98A0-CCD363DF3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E262F5"/>
    <w:pPr>
      <w:spacing w:after="0" w:line="240" w:lineRule="auto"/>
    </w:pPr>
    <w:rPr>
      <w:rFonts w:ascii="Arial" w:eastAsia="Times New Roman" w:hAnsi="Arial" w:cs="Times New Roman"/>
      <w:b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D00F2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6D00F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D00F2"/>
    <w:rPr>
      <w:rFonts w:ascii="Calibri" w:hAnsi="Calibri"/>
    </w:rPr>
  </w:style>
  <w:style w:type="character" w:styleId="Platzhaltertext">
    <w:name w:val="Placeholder Text"/>
    <w:basedOn w:val="Absatz-Standardschriftart"/>
    <w:uiPriority w:val="99"/>
    <w:semiHidden/>
    <w:rsid w:val="00091835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236F8"/>
    <w:rPr>
      <w:rFonts w:ascii="Segoe UI" w:hAnsi="Segoe UI" w:cs="Segoe UI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236F8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912E55"/>
    <w:rPr>
      <w:color w:val="0000FF" w:themeColor="hyperlink"/>
      <w:u w:val="single"/>
    </w:rPr>
  </w:style>
  <w:style w:type="paragraph" w:styleId="Textkrper">
    <w:name w:val="Body Text"/>
    <w:basedOn w:val="Standard"/>
    <w:link w:val="TextkrperZchn"/>
    <w:rsid w:val="00E262F5"/>
    <w:rPr>
      <w:rFonts w:ascii="Futura Std Book" w:hAnsi="Futura Std Book"/>
      <w:b w:val="0"/>
      <w:color w:val="FF0000"/>
      <w:sz w:val="24"/>
    </w:rPr>
  </w:style>
  <w:style w:type="character" w:customStyle="1" w:styleId="TextkrperZchn">
    <w:name w:val="Textkörper Zchn"/>
    <w:basedOn w:val="Absatz-Standardschriftart"/>
    <w:link w:val="Textkrper"/>
    <w:rsid w:val="00E262F5"/>
    <w:rPr>
      <w:rFonts w:ascii="Futura Std Book" w:eastAsia="Times New Roman" w:hAnsi="Futura Std Book" w:cs="Times New Roman"/>
      <w:color w:val="FF0000"/>
      <w:sz w:val="24"/>
      <w:szCs w:val="20"/>
    </w:rPr>
  </w:style>
  <w:style w:type="table" w:styleId="Tabellenraster">
    <w:name w:val="Table Grid"/>
    <w:basedOn w:val="NormaleTabelle"/>
    <w:rsid w:val="00E262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unhideWhenUsed/>
    <w:rsid w:val="002A2D5D"/>
    <w:pPr>
      <w:spacing w:before="100" w:beforeAutospacing="1" w:after="100" w:afterAutospacing="1"/>
    </w:pPr>
    <w:rPr>
      <w:rFonts w:ascii="Times New Roman" w:hAnsi="Times New Roman"/>
      <w:b w:val="0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C1A3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C1A31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C1A31"/>
    <w:rPr>
      <w:rFonts w:ascii="Arial" w:eastAsia="Times New Roman" w:hAnsi="Arial" w:cs="Times New Roman"/>
      <w:b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C1A31"/>
    <w:rPr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C1A31"/>
    <w:rPr>
      <w:rFonts w:ascii="Arial" w:eastAsia="Times New Roman" w:hAnsi="Arial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2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nfo@schlegel.bi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2020-01-14T00:00:00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418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Georg Schlegel GmbH &amp; Co. KG</Company>
  <LinksUpToDate>false</LinksUpToDate>
  <CharactersWithSpaces>3051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Jungwirth, PR</dc:creator>
  <cp:keywords/>
  <dc:description/>
  <cp:lastModifiedBy>Bruno Jungwirth</cp:lastModifiedBy>
  <cp:revision>5</cp:revision>
  <cp:lastPrinted>2020-05-05T05:37:00Z</cp:lastPrinted>
  <dcterms:created xsi:type="dcterms:W3CDTF">2023-10-12T09:07:00Z</dcterms:created>
  <dcterms:modified xsi:type="dcterms:W3CDTF">2023-10-30T07:20:00Z</dcterms:modified>
</cp:coreProperties>
</file>