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3C6F00" w:rsidRDefault="00E262F5" w:rsidP="004948A4">
      <w:pPr>
        <w:tabs>
          <w:tab w:val="right" w:pos="0"/>
          <w:tab w:val="right" w:pos="5245"/>
          <w:tab w:val="left" w:pos="6521"/>
          <w:tab w:val="left" w:pos="10490"/>
          <w:tab w:val="left" w:pos="10773"/>
          <w:tab w:val="left" w:pos="10915"/>
        </w:tabs>
        <w:spacing w:line="288" w:lineRule="auto"/>
        <w:outlineLvl w:val="0"/>
        <w:rPr>
          <w:rFonts w:ascii="Futura Std Medium" w:hAnsi="Futura Std Medium" w:cs="Arial"/>
          <w:b w:val="0"/>
          <w:sz w:val="20"/>
        </w:rPr>
      </w:pPr>
      <w:r>
        <w:rPr>
          <w:rFonts w:ascii="Futura Std Book" w:hAnsi="Futura Std Book" w:cs="Arial"/>
          <w:b w:val="0"/>
          <w:sz w:val="20"/>
        </w:rPr>
        <w:tab/>
      </w:r>
      <w:r w:rsidR="004948A4">
        <w:rPr>
          <w:rFonts w:ascii="Futura Std Book" w:hAnsi="Futura Std Book" w:cs="Arial"/>
          <w:b w:val="0"/>
          <w:sz w:val="20"/>
        </w:rPr>
        <w:tab/>
      </w:r>
      <w:proofErr w:type="spellStart"/>
      <w:r w:rsidR="00CA5D2A" w:rsidRPr="003C6F00">
        <w:rPr>
          <w:rFonts w:ascii="Futura Std Medium" w:hAnsi="Futura Std Medium" w:cs="Arial"/>
          <w:b w:val="0"/>
          <w:sz w:val="20"/>
        </w:rPr>
        <w:t>Dürmentingen</w:t>
      </w:r>
      <w:proofErr w:type="spellEnd"/>
      <w:r w:rsidR="00CA5D2A" w:rsidRPr="003C6F00">
        <w:rPr>
          <w:rFonts w:ascii="Futura Std Medium" w:hAnsi="Futura Std Medium" w:cs="Arial"/>
          <w:b w:val="0"/>
          <w:sz w:val="20"/>
        </w:rPr>
        <w:t xml:space="preserve">, </w:t>
      </w:r>
      <w:r w:rsidR="00CD72BC">
        <w:rPr>
          <w:rFonts w:ascii="Futura Std Medium" w:hAnsi="Futura Std Medium" w:cs="Arial"/>
          <w:b w:val="0"/>
          <w:sz w:val="20"/>
        </w:rPr>
        <w:t>April 2024</w:t>
      </w:r>
    </w:p>
    <w:p w:rsidR="00E262F5" w:rsidRPr="003C6F00" w:rsidRDefault="003365A4" w:rsidP="004948A4">
      <w:pPr>
        <w:tabs>
          <w:tab w:val="left" w:pos="0"/>
          <w:tab w:val="right" w:pos="5245"/>
          <w:tab w:val="left" w:pos="10490"/>
          <w:tab w:val="left" w:pos="10773"/>
          <w:tab w:val="left" w:pos="10915"/>
        </w:tabs>
        <w:spacing w:line="288" w:lineRule="auto"/>
        <w:rPr>
          <w:rFonts w:ascii="Futura Std Medium" w:hAnsi="Futura Std Medium" w:cs="Arial"/>
          <w:sz w:val="20"/>
        </w:rPr>
      </w:pPr>
      <w:r w:rsidRPr="003C6F00">
        <w:rPr>
          <w:rFonts w:ascii="Futura Std Medium" w:hAnsi="Futura Std Medium" w:cs="Arial"/>
          <w:sz w:val="20"/>
        </w:rPr>
        <w:t>GEORG SCHLEGEL GmbH &amp; Co. KG</w:t>
      </w:r>
    </w:p>
    <w:p w:rsidR="002A2D5D" w:rsidRPr="003C6F00" w:rsidRDefault="002A2D5D" w:rsidP="004948A4">
      <w:pPr>
        <w:tabs>
          <w:tab w:val="left" w:pos="0"/>
          <w:tab w:val="right" w:pos="5245"/>
          <w:tab w:val="left" w:pos="10490"/>
          <w:tab w:val="left" w:pos="10773"/>
          <w:tab w:val="left" w:pos="10915"/>
        </w:tabs>
        <w:spacing w:line="288" w:lineRule="auto"/>
        <w:rPr>
          <w:rFonts w:ascii="Futura Std Medium" w:hAnsi="Futura Std Medium" w:cs="Arial"/>
          <w:sz w:val="20"/>
        </w:rPr>
      </w:pPr>
    </w:p>
    <w:p w:rsidR="00B45AF5" w:rsidRDefault="00B45AF5" w:rsidP="0082610E">
      <w:pPr>
        <w:jc w:val="center"/>
        <w:rPr>
          <w:rFonts w:ascii="Futura Std Medium" w:hAnsi="Futura Std Medium"/>
          <w:color w:val="1F497D" w:themeColor="text2"/>
          <w:sz w:val="36"/>
          <w:szCs w:val="28"/>
        </w:rPr>
      </w:pPr>
      <w:r>
        <w:rPr>
          <w:rFonts w:ascii="Futura Std Medium" w:hAnsi="Futura Std Medium"/>
          <w:color w:val="1F497D" w:themeColor="text2"/>
          <w:sz w:val="36"/>
          <w:szCs w:val="28"/>
        </w:rPr>
        <w:t>Sicheres Bedienen</w:t>
      </w:r>
    </w:p>
    <w:p w:rsidR="0024380B" w:rsidRPr="003C6F00" w:rsidRDefault="00F0000C" w:rsidP="0082610E">
      <w:pPr>
        <w:jc w:val="center"/>
        <w:rPr>
          <w:rFonts w:ascii="Futura Std Medium" w:hAnsi="Futura Std Medium" w:cs="Arial"/>
          <w:b w:val="0"/>
          <w:bCs/>
          <w:i/>
          <w:sz w:val="20"/>
        </w:rPr>
      </w:pPr>
      <w:r>
        <w:rPr>
          <w:rFonts w:ascii="Futura Std Medium" w:hAnsi="Futura Std Medium" w:cs="Arial"/>
          <w:b w:val="0"/>
          <w:bCs/>
          <w:i/>
          <w:sz w:val="20"/>
        </w:rPr>
        <w:t xml:space="preserve">Neue Not-Halt-Schalter und </w:t>
      </w:r>
      <w:r w:rsidR="0031429B">
        <w:rPr>
          <w:rFonts w:ascii="Futura Std Medium" w:hAnsi="Futura Std Medium" w:cs="Arial"/>
          <w:b w:val="0"/>
          <w:bCs/>
          <w:i/>
          <w:sz w:val="20"/>
        </w:rPr>
        <w:t xml:space="preserve">Folientaste der Baureihe </w:t>
      </w:r>
      <w:proofErr w:type="spellStart"/>
      <w:r w:rsidR="0031429B">
        <w:rPr>
          <w:rFonts w:ascii="Futura Std Medium" w:hAnsi="Futura Std Medium" w:cs="Arial"/>
          <w:b w:val="0"/>
          <w:bCs/>
          <w:i/>
          <w:sz w:val="20"/>
        </w:rPr>
        <w:t>Shortron</w:t>
      </w:r>
      <w:proofErr w:type="spellEnd"/>
      <w:r w:rsidR="0031429B">
        <w:rPr>
          <w:rFonts w:ascii="Futura Std Medium" w:hAnsi="Futura Std Medium" w:cs="Arial"/>
          <w:b w:val="0"/>
          <w:bCs/>
          <w:i/>
          <w:sz w:val="20"/>
        </w:rPr>
        <w:t xml:space="preserve"> </w:t>
      </w:r>
      <w:proofErr w:type="spellStart"/>
      <w:r w:rsidR="0031429B">
        <w:rPr>
          <w:rFonts w:ascii="Futura Std Medium" w:hAnsi="Futura Std Medium" w:cs="Arial"/>
          <w:b w:val="0"/>
          <w:bCs/>
          <w:i/>
          <w:sz w:val="20"/>
        </w:rPr>
        <w:t>connect</w:t>
      </w:r>
      <w:proofErr w:type="spellEnd"/>
    </w:p>
    <w:p w:rsidR="00ED24B5" w:rsidRPr="003C6F00" w:rsidRDefault="00ED24B5" w:rsidP="00ED24B5">
      <w:pPr>
        <w:spacing w:after="160" w:line="259" w:lineRule="auto"/>
        <w:rPr>
          <w:rFonts w:ascii="Futura Std Medium" w:hAnsi="Futura Std Medium"/>
          <w:sz w:val="22"/>
          <w:szCs w:val="22"/>
          <w:lang w:eastAsia="en-US"/>
        </w:rPr>
      </w:pPr>
    </w:p>
    <w:p w:rsidR="005B55E9" w:rsidRPr="003C6F00" w:rsidRDefault="00CD72BC" w:rsidP="005B55E9">
      <w:pPr>
        <w:tabs>
          <w:tab w:val="right" w:pos="5245"/>
        </w:tabs>
        <w:spacing w:line="288" w:lineRule="auto"/>
        <w:outlineLvl w:val="0"/>
        <w:rPr>
          <w:rFonts w:ascii="Futura Std Medium" w:hAnsi="Futura Std Medium" w:cs="Arial"/>
          <w:b w:val="0"/>
          <w:bCs/>
          <w:sz w:val="20"/>
        </w:rPr>
      </w:pPr>
      <w:r>
        <w:rPr>
          <w:rFonts w:ascii="Futura Std Medium" w:hAnsi="Futura Std Medium" w:cs="Arial"/>
          <w:b w:val="0"/>
          <w:bCs/>
          <w:sz w:val="20"/>
        </w:rPr>
        <w:t xml:space="preserve">„Sicher ist sicher“ – </w:t>
      </w:r>
      <w:r w:rsidR="00D10F95">
        <w:rPr>
          <w:rFonts w:ascii="Futura Std Medium" w:hAnsi="Futura Std Medium" w:cs="Arial"/>
          <w:b w:val="0"/>
          <w:bCs/>
          <w:sz w:val="20"/>
        </w:rPr>
        <w:t>nach diesem Motto</w:t>
      </w:r>
      <w:r>
        <w:rPr>
          <w:rFonts w:ascii="Futura Std Medium" w:hAnsi="Futura Std Medium" w:cs="Arial"/>
          <w:b w:val="0"/>
          <w:bCs/>
          <w:sz w:val="20"/>
        </w:rPr>
        <w:t xml:space="preserve"> hat d</w:t>
      </w:r>
      <w:r w:rsidR="005846FB">
        <w:rPr>
          <w:rFonts w:ascii="Futura Std Medium" w:hAnsi="Futura Std Medium" w:cs="Arial"/>
          <w:b w:val="0"/>
          <w:bCs/>
          <w:sz w:val="20"/>
        </w:rPr>
        <w:t xml:space="preserve">as </w:t>
      </w:r>
      <w:r w:rsidR="006C50F4" w:rsidRPr="003C6F00">
        <w:rPr>
          <w:rFonts w:ascii="Futura Std Medium" w:hAnsi="Futura Std Medium" w:cs="Arial"/>
          <w:b w:val="0"/>
          <w:bCs/>
          <w:sz w:val="20"/>
        </w:rPr>
        <w:t xml:space="preserve">Unternehmen GEORG SCHLEGEL </w:t>
      </w:r>
      <w:r w:rsidR="005B55E9" w:rsidRPr="003C6F00">
        <w:rPr>
          <w:rFonts w:ascii="Futura Std Medium" w:hAnsi="Futura Std Medium" w:cs="Arial"/>
          <w:b w:val="0"/>
          <w:bCs/>
          <w:sz w:val="20"/>
        </w:rPr>
        <w:t xml:space="preserve">die Baureihe </w:t>
      </w:r>
      <w:proofErr w:type="spellStart"/>
      <w:r w:rsidR="005B55E9" w:rsidRPr="003C6F00">
        <w:rPr>
          <w:rFonts w:ascii="Futura Std Medium" w:hAnsi="Futura Std Medium" w:cs="Arial"/>
          <w:b w:val="0"/>
          <w:bCs/>
          <w:sz w:val="20"/>
        </w:rPr>
        <w:t>Shortron</w:t>
      </w:r>
      <w:proofErr w:type="spellEnd"/>
      <w:r w:rsidR="005B55E9" w:rsidRPr="003C6F00">
        <w:rPr>
          <w:rFonts w:ascii="Futura Std Medium" w:hAnsi="Futura Std Medium" w:cs="Arial"/>
          <w:b w:val="0"/>
          <w:bCs/>
          <w:sz w:val="20"/>
        </w:rPr>
        <w:t xml:space="preserve"> </w:t>
      </w:r>
      <w:proofErr w:type="spellStart"/>
      <w:r w:rsidR="005B55E9" w:rsidRPr="003C6F00">
        <w:rPr>
          <w:rFonts w:ascii="Futura Std Medium" w:hAnsi="Futura Std Medium" w:cs="Arial"/>
          <w:b w:val="0"/>
          <w:bCs/>
          <w:sz w:val="20"/>
        </w:rPr>
        <w:t>connect</w:t>
      </w:r>
      <w:proofErr w:type="spellEnd"/>
      <w:r w:rsidR="005B55E9" w:rsidRPr="003C6F00">
        <w:rPr>
          <w:rFonts w:ascii="Futura Std Medium" w:hAnsi="Futura Std Medium" w:cs="Arial"/>
          <w:b w:val="0"/>
          <w:bCs/>
          <w:sz w:val="20"/>
        </w:rPr>
        <w:t xml:space="preserve"> um </w:t>
      </w:r>
      <w:r w:rsidR="00E109AC" w:rsidRPr="003C6F00">
        <w:rPr>
          <w:rFonts w:ascii="Futura Std Medium" w:hAnsi="Futura Std Medium" w:cs="Arial"/>
          <w:b w:val="0"/>
          <w:bCs/>
          <w:sz w:val="20"/>
        </w:rPr>
        <w:t>zwei N</w:t>
      </w:r>
      <w:r w:rsidR="005B55E9" w:rsidRPr="003C6F00">
        <w:rPr>
          <w:rFonts w:ascii="Futura Std Medium" w:hAnsi="Futura Std Medium" w:cs="Arial"/>
          <w:b w:val="0"/>
          <w:bCs/>
          <w:sz w:val="20"/>
        </w:rPr>
        <w:t>ot-Halt-Schalter und eine Folientaste</w:t>
      </w:r>
      <w:r w:rsidR="006C50F4" w:rsidRPr="003C6F00">
        <w:rPr>
          <w:rFonts w:ascii="Futura Std Medium" w:hAnsi="Futura Std Medium" w:cs="Arial"/>
          <w:b w:val="0"/>
          <w:bCs/>
          <w:sz w:val="20"/>
        </w:rPr>
        <w:t xml:space="preserve"> erweitert</w:t>
      </w:r>
      <w:r w:rsidR="005B55E9" w:rsidRPr="003C6F00">
        <w:rPr>
          <w:rFonts w:ascii="Futura Std Medium" w:hAnsi="Futura Std Medium" w:cs="Arial"/>
          <w:b w:val="0"/>
          <w:bCs/>
          <w:sz w:val="20"/>
        </w:rPr>
        <w:t xml:space="preserve">. </w:t>
      </w:r>
      <w:r w:rsidR="00234449">
        <w:rPr>
          <w:rFonts w:ascii="Futura Std Medium" w:hAnsi="Futura Std Medium" w:cs="Arial"/>
          <w:b w:val="0"/>
          <w:bCs/>
          <w:sz w:val="20"/>
        </w:rPr>
        <w:t>Der Not-Halt FRVKDOO_C113 bietet m</w:t>
      </w:r>
      <w:r w:rsidR="00DD6104">
        <w:rPr>
          <w:rFonts w:ascii="Futura Std Medium" w:hAnsi="Futura Std Medium" w:cs="Arial"/>
          <w:b w:val="0"/>
          <w:bCs/>
          <w:sz w:val="20"/>
        </w:rPr>
        <w:t>ehr Sicherheit durch e</w:t>
      </w:r>
      <w:r>
        <w:rPr>
          <w:rFonts w:ascii="Futura Std Medium" w:hAnsi="Futura Std Medium" w:cs="Arial"/>
          <w:b w:val="0"/>
          <w:bCs/>
          <w:sz w:val="20"/>
        </w:rPr>
        <w:t xml:space="preserve">ine beleuchtete </w:t>
      </w:r>
      <w:r w:rsidR="00234449">
        <w:rPr>
          <w:rFonts w:ascii="Futura Std Medium" w:hAnsi="Futura Std Medium" w:cs="Arial"/>
          <w:b w:val="0"/>
          <w:bCs/>
          <w:sz w:val="20"/>
        </w:rPr>
        <w:t>Zustandsanzeige, d</w:t>
      </w:r>
      <w:r w:rsidR="00DD6104">
        <w:rPr>
          <w:rFonts w:ascii="Futura Std Medium" w:hAnsi="Futura Std Medium" w:cs="Arial"/>
          <w:b w:val="0"/>
          <w:bCs/>
          <w:sz w:val="20"/>
        </w:rPr>
        <w:t xml:space="preserve">ie Drucktaste </w:t>
      </w:r>
      <w:r w:rsidR="00DD6104" w:rsidRPr="00DD6104">
        <w:rPr>
          <w:rFonts w:ascii="Futura Std Medium" w:hAnsi="Futura Std Medium" w:cs="Arial"/>
          <w:b w:val="0"/>
          <w:bCs/>
          <w:sz w:val="20"/>
        </w:rPr>
        <w:t>SVAFTLI_C005</w:t>
      </w:r>
      <w:r w:rsidR="00DD6104">
        <w:rPr>
          <w:rFonts w:ascii="Futura Std Medium" w:hAnsi="Futura Std Medium" w:cs="Arial"/>
          <w:b w:val="0"/>
          <w:bCs/>
          <w:sz w:val="20"/>
        </w:rPr>
        <w:t xml:space="preserve"> und der Not-Halt </w:t>
      </w:r>
      <w:r w:rsidR="00DD6104" w:rsidRPr="00DD6104">
        <w:rPr>
          <w:rFonts w:ascii="Futura Std Medium" w:hAnsi="Futura Std Medium" w:cs="Arial"/>
          <w:b w:val="0"/>
          <w:bCs/>
          <w:sz w:val="20"/>
        </w:rPr>
        <w:t xml:space="preserve">FRVKPOOI_C112 </w:t>
      </w:r>
      <w:r w:rsidR="00234449">
        <w:rPr>
          <w:rFonts w:ascii="Futura Std Medium" w:hAnsi="Futura Std Medium" w:cs="Arial"/>
          <w:b w:val="0"/>
          <w:bCs/>
          <w:sz w:val="20"/>
        </w:rPr>
        <w:t xml:space="preserve">können in hygienisch sensiblen Bereichen </w:t>
      </w:r>
      <w:r w:rsidR="00DD6104">
        <w:rPr>
          <w:rFonts w:ascii="Futura Std Medium" w:hAnsi="Futura Std Medium" w:cs="Arial"/>
          <w:b w:val="0"/>
          <w:bCs/>
          <w:sz w:val="20"/>
        </w:rPr>
        <w:t>bedenkenlos eingesetzt werden</w:t>
      </w:r>
      <w:r w:rsidR="003C6F00" w:rsidRPr="003C6F00">
        <w:rPr>
          <w:rFonts w:ascii="Futura Std Medium" w:hAnsi="Futura Std Medium" w:cs="Arial"/>
          <w:b w:val="0"/>
          <w:bCs/>
          <w:sz w:val="20"/>
        </w:rPr>
        <w:t xml:space="preserve">. </w:t>
      </w:r>
      <w:r w:rsidR="003C7B07" w:rsidRPr="003C6F00">
        <w:rPr>
          <w:rFonts w:ascii="Futura Std Medium" w:hAnsi="Futura Std Medium" w:cs="Arial"/>
          <w:b w:val="0"/>
          <w:bCs/>
          <w:sz w:val="20"/>
        </w:rPr>
        <w:t>Wie bei allen „</w:t>
      </w:r>
      <w:proofErr w:type="spellStart"/>
      <w:r w:rsidR="003C7B07" w:rsidRPr="003C6F00">
        <w:rPr>
          <w:rFonts w:ascii="Futura Std Medium" w:hAnsi="Futura Std Medium" w:cs="Arial"/>
          <w:b w:val="0"/>
          <w:bCs/>
          <w:sz w:val="20"/>
        </w:rPr>
        <w:t>connect</w:t>
      </w:r>
      <w:proofErr w:type="spellEnd"/>
      <w:r w:rsidR="003C7B07" w:rsidRPr="003C6F00">
        <w:rPr>
          <w:rFonts w:ascii="Futura Std Medium" w:hAnsi="Futura Std Medium" w:cs="Arial"/>
          <w:b w:val="0"/>
          <w:bCs/>
          <w:sz w:val="20"/>
        </w:rPr>
        <w:t>“-</w:t>
      </w:r>
      <w:r w:rsidR="005B55E9" w:rsidRPr="003C6F00">
        <w:rPr>
          <w:rFonts w:ascii="Futura Std Medium" w:hAnsi="Futura Std Medium" w:cs="Arial"/>
          <w:b w:val="0"/>
          <w:bCs/>
          <w:sz w:val="20"/>
        </w:rPr>
        <w:t>Baureihen sind die neuen Befehlsgeräte mit einem integrierten M12-Anschluss ausgestattet</w:t>
      </w:r>
      <w:r w:rsidR="004065C1" w:rsidRPr="003C6F00">
        <w:rPr>
          <w:rFonts w:ascii="Futura Std Medium" w:hAnsi="Futura Std Medium" w:cs="Arial"/>
          <w:b w:val="0"/>
          <w:bCs/>
          <w:sz w:val="20"/>
        </w:rPr>
        <w:t>.</w:t>
      </w:r>
    </w:p>
    <w:p w:rsidR="002621C8" w:rsidRPr="003C6F00" w:rsidRDefault="002621C8" w:rsidP="005B55E9">
      <w:pPr>
        <w:tabs>
          <w:tab w:val="right" w:pos="5245"/>
        </w:tabs>
        <w:spacing w:line="288" w:lineRule="auto"/>
        <w:outlineLvl w:val="0"/>
        <w:rPr>
          <w:rFonts w:ascii="Futura Std Medium" w:hAnsi="Futura Std Medium" w:cs="Arial"/>
          <w:b w:val="0"/>
          <w:bCs/>
          <w:sz w:val="20"/>
        </w:rPr>
      </w:pPr>
    </w:p>
    <w:p w:rsidR="008F21AD" w:rsidRPr="003C6F00" w:rsidRDefault="006C50F4" w:rsidP="005B55E9">
      <w:pPr>
        <w:tabs>
          <w:tab w:val="right" w:pos="5245"/>
        </w:tabs>
        <w:spacing w:line="288" w:lineRule="auto"/>
        <w:outlineLvl w:val="0"/>
        <w:rPr>
          <w:rFonts w:ascii="Futura Std Medium" w:hAnsi="Futura Std Medium" w:cs="Arial"/>
          <w:b w:val="0"/>
          <w:bCs/>
          <w:sz w:val="20"/>
        </w:rPr>
      </w:pPr>
      <w:r w:rsidRPr="003C6F00">
        <w:rPr>
          <w:rFonts w:ascii="Futura Std Medium" w:hAnsi="Futura Std Medium" w:cs="Arial"/>
          <w:b w:val="0"/>
          <w:bCs/>
          <w:sz w:val="20"/>
        </w:rPr>
        <w:t xml:space="preserve">Der </w:t>
      </w:r>
      <w:r w:rsidR="003C6F00" w:rsidRPr="003C6F00">
        <w:rPr>
          <w:rFonts w:ascii="Futura Std Medium" w:hAnsi="Futura Std Medium" w:cs="Arial"/>
          <w:b w:val="0"/>
          <w:bCs/>
          <w:sz w:val="20"/>
        </w:rPr>
        <w:t xml:space="preserve">neue </w:t>
      </w:r>
      <w:r w:rsidR="005B55E9" w:rsidRPr="003C6F00">
        <w:rPr>
          <w:rFonts w:ascii="Futura Std Medium" w:hAnsi="Futura Std Medium" w:cs="Arial"/>
          <w:bCs/>
          <w:sz w:val="20"/>
        </w:rPr>
        <w:t>Not-Halt FRVKDOO_C113</w:t>
      </w:r>
      <w:r w:rsidR="005B55E9" w:rsidRPr="003C6F00">
        <w:rPr>
          <w:rFonts w:ascii="Futura Std Medium" w:hAnsi="Futura Std Medium" w:cs="Arial"/>
          <w:b w:val="0"/>
          <w:bCs/>
          <w:sz w:val="20"/>
        </w:rPr>
        <w:t xml:space="preserve"> </w:t>
      </w:r>
      <w:r w:rsidR="00DD6104">
        <w:rPr>
          <w:rFonts w:ascii="Futura Std Medium" w:hAnsi="Futura Std Medium" w:cs="Arial"/>
          <w:b w:val="0"/>
          <w:bCs/>
          <w:sz w:val="20"/>
        </w:rPr>
        <w:t>mit aktiv/inaktiv-</w:t>
      </w:r>
      <w:r w:rsidR="003C6F00" w:rsidRPr="003C6F00">
        <w:rPr>
          <w:rFonts w:ascii="Futura Std Medium" w:hAnsi="Futura Std Medium" w:cs="Arial"/>
          <w:b w:val="0"/>
          <w:bCs/>
          <w:sz w:val="20"/>
        </w:rPr>
        <w:t xml:space="preserve">Zustandsanzeige </w:t>
      </w:r>
      <w:r w:rsidRPr="003C6F00">
        <w:rPr>
          <w:rFonts w:ascii="Futura Std Medium" w:hAnsi="Futura Std Medium" w:cs="Arial"/>
          <w:b w:val="0"/>
          <w:bCs/>
          <w:sz w:val="20"/>
        </w:rPr>
        <w:t xml:space="preserve">ist speziell für modulare Anlagen oder mobile Anwendungen </w:t>
      </w:r>
      <w:r w:rsidR="002621C8" w:rsidRPr="003C6F00">
        <w:rPr>
          <w:rFonts w:ascii="Futura Std Medium" w:hAnsi="Futura Std Medium" w:cs="Arial"/>
          <w:b w:val="0"/>
          <w:bCs/>
          <w:sz w:val="20"/>
        </w:rPr>
        <w:t>konzipiert</w:t>
      </w:r>
      <w:r w:rsidR="005B55E9" w:rsidRPr="003C6F00">
        <w:rPr>
          <w:rFonts w:ascii="Futura Std Medium" w:hAnsi="Futura Std Medium" w:cs="Arial"/>
          <w:b w:val="0"/>
          <w:bCs/>
          <w:sz w:val="20"/>
        </w:rPr>
        <w:t xml:space="preserve">. </w:t>
      </w:r>
      <w:r w:rsidRPr="003C6F00">
        <w:rPr>
          <w:rFonts w:ascii="Futura Std Medium" w:hAnsi="Futura Std Medium" w:cs="Arial"/>
          <w:b w:val="0"/>
          <w:bCs/>
          <w:sz w:val="20"/>
        </w:rPr>
        <w:t xml:space="preserve">Ist der </w:t>
      </w:r>
      <w:r w:rsidR="005B55E9" w:rsidRPr="003C6F00">
        <w:rPr>
          <w:rFonts w:ascii="Futura Std Medium" w:hAnsi="Futura Std Medium" w:cs="Arial"/>
          <w:b w:val="0"/>
          <w:bCs/>
          <w:sz w:val="20"/>
        </w:rPr>
        <w:t xml:space="preserve">Not-Halt aktiv, leuchtet das Betätigungselement </w:t>
      </w:r>
      <w:r w:rsidR="002621C8" w:rsidRPr="003C6F00">
        <w:rPr>
          <w:rFonts w:ascii="Futura Std Medium" w:hAnsi="Futura Std Medium" w:cs="Arial"/>
          <w:b w:val="0"/>
          <w:bCs/>
          <w:sz w:val="20"/>
        </w:rPr>
        <w:t>– wie in</w:t>
      </w:r>
      <w:r w:rsidR="005B55E9" w:rsidRPr="003C6F00">
        <w:rPr>
          <w:rFonts w:ascii="Futura Std Medium" w:hAnsi="Futura Std Medium" w:cs="Arial"/>
          <w:b w:val="0"/>
          <w:bCs/>
          <w:sz w:val="20"/>
        </w:rPr>
        <w:t xml:space="preserve"> der Norm EN ISO 13850 gefordert </w:t>
      </w:r>
      <w:r w:rsidR="002621C8" w:rsidRPr="003C6F00">
        <w:rPr>
          <w:rFonts w:ascii="Futura Std Medium" w:hAnsi="Futura Std Medium" w:cs="Arial"/>
          <w:b w:val="0"/>
          <w:bCs/>
          <w:sz w:val="20"/>
        </w:rPr>
        <w:t xml:space="preserve">– in </w:t>
      </w:r>
      <w:r w:rsidR="009F3633">
        <w:rPr>
          <w:rFonts w:ascii="Futura Std Medium" w:hAnsi="Futura Std Medium" w:cs="Arial"/>
          <w:b w:val="0"/>
          <w:bCs/>
          <w:sz w:val="20"/>
        </w:rPr>
        <w:t>rote</w:t>
      </w:r>
      <w:r w:rsidR="009F3633" w:rsidRPr="00995B92">
        <w:rPr>
          <w:rFonts w:ascii="Futura Std Medium" w:hAnsi="Futura Std Medium" w:cs="Arial"/>
          <w:b w:val="0"/>
          <w:bCs/>
          <w:color w:val="000000" w:themeColor="text1"/>
          <w:sz w:val="20"/>
        </w:rPr>
        <w:t>r</w:t>
      </w:r>
      <w:r w:rsidR="005B55E9" w:rsidRPr="00995B92">
        <w:rPr>
          <w:rFonts w:ascii="Futura Std Medium" w:hAnsi="Futura Std Medium" w:cs="Arial"/>
          <w:b w:val="0"/>
          <w:bCs/>
          <w:color w:val="000000" w:themeColor="text1"/>
          <w:sz w:val="20"/>
        </w:rPr>
        <w:t xml:space="preserve"> </w:t>
      </w:r>
      <w:r w:rsidR="005B55E9" w:rsidRPr="003C6F00">
        <w:rPr>
          <w:rFonts w:ascii="Futura Std Medium" w:hAnsi="Futura Std Medium" w:cs="Arial"/>
          <w:b w:val="0"/>
          <w:bCs/>
          <w:sz w:val="20"/>
        </w:rPr>
        <w:t xml:space="preserve">Farbe. </w:t>
      </w:r>
      <w:r w:rsidR="003C6F00" w:rsidRPr="003C6F00">
        <w:rPr>
          <w:rFonts w:ascii="Futura Std Medium" w:hAnsi="Futura Std Medium" w:cs="Arial"/>
          <w:b w:val="0"/>
          <w:bCs/>
          <w:sz w:val="20"/>
        </w:rPr>
        <w:t>Da</w:t>
      </w:r>
      <w:r w:rsidR="005B55E9" w:rsidRPr="003C6F00">
        <w:rPr>
          <w:rFonts w:ascii="Futura Std Medium" w:hAnsi="Futura Std Medium" w:cs="Arial"/>
          <w:b w:val="0"/>
          <w:bCs/>
          <w:sz w:val="20"/>
        </w:rPr>
        <w:t>mit wird der Not-Halt im Produktionsbetrieb sicher wahrgenommen und kann im Gefahrenfall leicht ausfindig gemacht und betätigt werden, um die Maschine in d</w:t>
      </w:r>
      <w:r w:rsidR="002621C8" w:rsidRPr="003C6F00">
        <w:rPr>
          <w:rFonts w:ascii="Futura Std Medium" w:hAnsi="Futura Std Medium" w:cs="Arial"/>
          <w:b w:val="0"/>
          <w:bCs/>
          <w:sz w:val="20"/>
        </w:rPr>
        <w:t>en sicheren Zustand zu bringen.</w:t>
      </w:r>
      <w:r w:rsidR="00B259BA" w:rsidRPr="003C6F00">
        <w:rPr>
          <w:rFonts w:ascii="Futura Std Medium" w:hAnsi="Futura Std Medium" w:cs="Arial"/>
          <w:b w:val="0"/>
          <w:bCs/>
          <w:sz w:val="20"/>
        </w:rPr>
        <w:t xml:space="preserve"> </w:t>
      </w:r>
      <w:r w:rsidR="005B55E9" w:rsidRPr="003C6F00">
        <w:rPr>
          <w:rFonts w:ascii="Futura Std Medium" w:hAnsi="Futura Std Medium" w:cs="Arial"/>
          <w:b w:val="0"/>
          <w:bCs/>
          <w:sz w:val="20"/>
        </w:rPr>
        <w:t>Ist eine Maschine oder ein Anlage</w:t>
      </w:r>
      <w:r w:rsidR="00E109AC" w:rsidRPr="003C6F00">
        <w:rPr>
          <w:rFonts w:ascii="Futura Std Medium" w:hAnsi="Futura Std Medium" w:cs="Arial"/>
          <w:b w:val="0"/>
          <w:bCs/>
          <w:sz w:val="20"/>
        </w:rPr>
        <w:t>nteil</w:t>
      </w:r>
      <w:r w:rsidR="005B55E9" w:rsidRPr="003C6F00">
        <w:rPr>
          <w:rFonts w:ascii="Futura Std Medium" w:hAnsi="Futura Std Medium" w:cs="Arial"/>
          <w:b w:val="0"/>
          <w:bCs/>
          <w:sz w:val="20"/>
        </w:rPr>
        <w:t xml:space="preserve"> nicht aktiv, </w:t>
      </w:r>
      <w:r w:rsidR="002621C8" w:rsidRPr="003C6F00">
        <w:rPr>
          <w:rFonts w:ascii="Futura Std Medium" w:hAnsi="Futura Std Medium" w:cs="Arial"/>
          <w:b w:val="0"/>
          <w:bCs/>
          <w:sz w:val="20"/>
        </w:rPr>
        <w:t xml:space="preserve">bleibt der </w:t>
      </w:r>
      <w:r w:rsidR="00CD72BC">
        <w:rPr>
          <w:rFonts w:ascii="Futura Std Medium" w:hAnsi="Futura Std Medium" w:cs="Arial"/>
          <w:b w:val="0"/>
          <w:bCs/>
          <w:sz w:val="20"/>
        </w:rPr>
        <w:t xml:space="preserve">inaktive </w:t>
      </w:r>
      <w:r w:rsidR="002621C8" w:rsidRPr="003C6F00">
        <w:rPr>
          <w:rFonts w:ascii="Futura Std Medium" w:hAnsi="Futura Std Medium" w:cs="Arial"/>
          <w:b w:val="0"/>
          <w:bCs/>
          <w:sz w:val="20"/>
        </w:rPr>
        <w:t>Not-Halt unbeleuchtet. Durch den grauen Farbton wird er nicht als Not-Halt wahrgenommen</w:t>
      </w:r>
      <w:r w:rsidR="00E109AC" w:rsidRPr="003C6F00">
        <w:rPr>
          <w:rFonts w:ascii="Futura Std Medium" w:hAnsi="Futura Std Medium" w:cs="Arial"/>
          <w:b w:val="0"/>
          <w:bCs/>
          <w:sz w:val="20"/>
        </w:rPr>
        <w:t>, ein</w:t>
      </w:r>
      <w:r w:rsidR="002621C8" w:rsidRPr="003C6F00">
        <w:rPr>
          <w:rFonts w:ascii="Futura Std Medium" w:hAnsi="Futura Std Medium" w:cs="Arial"/>
          <w:b w:val="0"/>
          <w:bCs/>
          <w:sz w:val="20"/>
        </w:rPr>
        <w:t xml:space="preserve"> </w:t>
      </w:r>
      <w:r w:rsidR="009F3633" w:rsidRPr="00DD7E4E">
        <w:rPr>
          <w:rFonts w:ascii="Futura Std Medium" w:hAnsi="Futura Std Medium" w:cs="Arial"/>
          <w:b w:val="0"/>
          <w:bCs/>
          <w:color w:val="000000" w:themeColor="text1"/>
          <w:sz w:val="20"/>
        </w:rPr>
        <w:t xml:space="preserve">versehentliches </w:t>
      </w:r>
      <w:r w:rsidR="002621C8" w:rsidRPr="003C6F00">
        <w:rPr>
          <w:rFonts w:ascii="Futura Std Medium" w:hAnsi="Futura Std Medium" w:cs="Arial"/>
          <w:b w:val="0"/>
          <w:bCs/>
          <w:sz w:val="20"/>
        </w:rPr>
        <w:t>Betätig</w:t>
      </w:r>
      <w:r w:rsidR="00E109AC" w:rsidRPr="003C6F00">
        <w:rPr>
          <w:rFonts w:ascii="Futura Std Medium" w:hAnsi="Futura Std Medium" w:cs="Arial"/>
          <w:b w:val="0"/>
          <w:bCs/>
          <w:sz w:val="20"/>
        </w:rPr>
        <w:t>en</w:t>
      </w:r>
      <w:r w:rsidR="002621C8" w:rsidRPr="003C6F00">
        <w:rPr>
          <w:rFonts w:ascii="Futura Std Medium" w:hAnsi="Futura Std Medium" w:cs="Arial"/>
          <w:b w:val="0"/>
          <w:bCs/>
          <w:sz w:val="20"/>
        </w:rPr>
        <w:t xml:space="preserve"> </w:t>
      </w:r>
      <w:r w:rsidR="00E109AC" w:rsidRPr="003C6F00">
        <w:rPr>
          <w:rFonts w:ascii="Futura Std Medium" w:hAnsi="Futura Std Medium" w:cs="Arial"/>
          <w:b w:val="0"/>
          <w:bCs/>
          <w:sz w:val="20"/>
        </w:rPr>
        <w:t>wird verhindert</w:t>
      </w:r>
      <w:r w:rsidR="002621C8" w:rsidRPr="003C6F00">
        <w:rPr>
          <w:rFonts w:ascii="Futura Std Medium" w:hAnsi="Futura Std Medium" w:cs="Arial"/>
          <w:b w:val="0"/>
          <w:bCs/>
          <w:sz w:val="20"/>
        </w:rPr>
        <w:t xml:space="preserve">. </w:t>
      </w:r>
    </w:p>
    <w:p w:rsidR="008F21AD" w:rsidRPr="003C6F00" w:rsidRDefault="008F21AD" w:rsidP="005B55E9">
      <w:pPr>
        <w:tabs>
          <w:tab w:val="right" w:pos="5245"/>
        </w:tabs>
        <w:spacing w:line="288" w:lineRule="auto"/>
        <w:outlineLvl w:val="0"/>
        <w:rPr>
          <w:rFonts w:ascii="Futura Std Medium" w:hAnsi="Futura Std Medium" w:cs="Arial"/>
          <w:b w:val="0"/>
          <w:bCs/>
          <w:sz w:val="20"/>
        </w:rPr>
      </w:pPr>
    </w:p>
    <w:p w:rsidR="002621C8" w:rsidRPr="003C6F00" w:rsidRDefault="00E109AC" w:rsidP="005B55E9">
      <w:pPr>
        <w:tabs>
          <w:tab w:val="right" w:pos="5245"/>
        </w:tabs>
        <w:spacing w:line="288" w:lineRule="auto"/>
        <w:outlineLvl w:val="0"/>
        <w:rPr>
          <w:rFonts w:ascii="Futura Std Medium" w:hAnsi="Futura Std Medium" w:cs="Arial"/>
          <w:b w:val="0"/>
          <w:bCs/>
          <w:sz w:val="20"/>
        </w:rPr>
      </w:pPr>
      <w:r w:rsidRPr="003C6F00">
        <w:rPr>
          <w:rFonts w:ascii="Futura Std Medium" w:hAnsi="Futura Std Medium" w:cs="Arial"/>
          <w:b w:val="0"/>
          <w:bCs/>
          <w:sz w:val="20"/>
        </w:rPr>
        <w:t>Der aktiv/inaktiv-</w:t>
      </w:r>
      <w:r w:rsidR="005B55E9" w:rsidRPr="003C6F00">
        <w:rPr>
          <w:rFonts w:ascii="Futura Std Medium" w:hAnsi="Futura Std Medium" w:cs="Arial"/>
          <w:b w:val="0"/>
          <w:bCs/>
          <w:sz w:val="20"/>
        </w:rPr>
        <w:t xml:space="preserve">Not-Halt </w:t>
      </w:r>
      <w:r w:rsidRPr="003C6F00">
        <w:rPr>
          <w:rFonts w:ascii="Futura Std Medium" w:hAnsi="Futura Std Medium" w:cs="Arial"/>
          <w:b w:val="0"/>
          <w:bCs/>
          <w:sz w:val="20"/>
        </w:rPr>
        <w:t xml:space="preserve">mit Zustandsanzeige </w:t>
      </w:r>
      <w:r w:rsidR="005B55E9" w:rsidRPr="003C6F00">
        <w:rPr>
          <w:rFonts w:ascii="Futura Std Medium" w:hAnsi="Futura Std Medium" w:cs="Arial"/>
          <w:b w:val="0"/>
          <w:bCs/>
          <w:sz w:val="20"/>
        </w:rPr>
        <w:t xml:space="preserve">macht </w:t>
      </w:r>
      <w:r w:rsidR="002621C8" w:rsidRPr="003C6F00">
        <w:rPr>
          <w:rFonts w:ascii="Futura Std Medium" w:hAnsi="Futura Std Medium" w:cs="Arial"/>
          <w:b w:val="0"/>
          <w:bCs/>
          <w:sz w:val="20"/>
        </w:rPr>
        <w:t xml:space="preserve">es </w:t>
      </w:r>
      <w:r w:rsidRPr="003C6F00">
        <w:rPr>
          <w:rFonts w:ascii="Futura Std Medium" w:hAnsi="Futura Std Medium" w:cs="Arial"/>
          <w:b w:val="0"/>
          <w:bCs/>
          <w:sz w:val="20"/>
        </w:rPr>
        <w:t xml:space="preserve">damit </w:t>
      </w:r>
      <w:r w:rsidR="005B55E9" w:rsidRPr="003C6F00">
        <w:rPr>
          <w:rFonts w:ascii="Futura Std Medium" w:hAnsi="Futura Std Medium" w:cs="Arial"/>
          <w:b w:val="0"/>
          <w:bCs/>
          <w:sz w:val="20"/>
        </w:rPr>
        <w:t xml:space="preserve">unnötig, </w:t>
      </w:r>
      <w:r w:rsidR="002621C8" w:rsidRPr="003C6F00">
        <w:rPr>
          <w:rFonts w:ascii="Futura Std Medium" w:hAnsi="Futura Std Medium" w:cs="Arial"/>
          <w:b w:val="0"/>
          <w:bCs/>
          <w:sz w:val="20"/>
        </w:rPr>
        <w:t>dass inaktive Anlagen oder Maschinen aus der Produktionslinie entfernt oder abg</w:t>
      </w:r>
      <w:bookmarkStart w:id="0" w:name="_GoBack"/>
      <w:bookmarkEnd w:id="0"/>
      <w:r w:rsidR="002621C8" w:rsidRPr="003C6F00">
        <w:rPr>
          <w:rFonts w:ascii="Futura Std Medium" w:hAnsi="Futura Std Medium" w:cs="Arial"/>
          <w:b w:val="0"/>
          <w:bCs/>
          <w:sz w:val="20"/>
        </w:rPr>
        <w:t xml:space="preserve">edeckt werden müssen, wie dies bei einem Not-Halt </w:t>
      </w:r>
      <w:r w:rsidR="006C50F4" w:rsidRPr="003C6F00">
        <w:rPr>
          <w:rFonts w:ascii="Futura Std Medium" w:hAnsi="Futura Std Medium" w:cs="Arial"/>
          <w:b w:val="0"/>
          <w:bCs/>
          <w:sz w:val="20"/>
        </w:rPr>
        <w:t xml:space="preserve">ohne Beleuchtung </w:t>
      </w:r>
      <w:r w:rsidR="002621C8" w:rsidRPr="003C6F00">
        <w:rPr>
          <w:rFonts w:ascii="Futura Std Medium" w:hAnsi="Futura Std Medium" w:cs="Arial"/>
          <w:b w:val="0"/>
          <w:bCs/>
          <w:sz w:val="20"/>
        </w:rPr>
        <w:t xml:space="preserve">der Fall </w:t>
      </w:r>
      <w:r w:rsidR="00CD72BC">
        <w:rPr>
          <w:rFonts w:ascii="Futura Std Medium" w:hAnsi="Futura Std Medium" w:cs="Arial"/>
          <w:b w:val="0"/>
          <w:bCs/>
          <w:sz w:val="20"/>
        </w:rPr>
        <w:t>wäre</w:t>
      </w:r>
      <w:r w:rsidR="002621C8" w:rsidRPr="003C6F00">
        <w:rPr>
          <w:rFonts w:ascii="Futura Std Medium" w:hAnsi="Futura Std Medium" w:cs="Arial"/>
          <w:b w:val="0"/>
          <w:bCs/>
          <w:sz w:val="20"/>
        </w:rPr>
        <w:t xml:space="preserve">. </w:t>
      </w:r>
    </w:p>
    <w:p w:rsidR="002621C8" w:rsidRPr="003C6F00" w:rsidRDefault="002621C8" w:rsidP="005B55E9">
      <w:pPr>
        <w:tabs>
          <w:tab w:val="right" w:pos="5245"/>
        </w:tabs>
        <w:spacing w:line="288" w:lineRule="auto"/>
        <w:outlineLvl w:val="0"/>
        <w:rPr>
          <w:rFonts w:ascii="Futura Std Medium" w:hAnsi="Futura Std Medium" w:cs="Arial"/>
          <w:b w:val="0"/>
          <w:bCs/>
          <w:sz w:val="20"/>
        </w:rPr>
      </w:pPr>
    </w:p>
    <w:p w:rsidR="005B55E9" w:rsidRPr="003C6F00" w:rsidRDefault="005B55E9" w:rsidP="005B55E9">
      <w:pPr>
        <w:tabs>
          <w:tab w:val="right" w:pos="5245"/>
        </w:tabs>
        <w:spacing w:line="288" w:lineRule="auto"/>
        <w:outlineLvl w:val="0"/>
        <w:rPr>
          <w:rFonts w:ascii="Futura Std Medium" w:hAnsi="Futura Std Medium" w:cs="Arial"/>
          <w:b w:val="0"/>
          <w:bCs/>
          <w:sz w:val="20"/>
        </w:rPr>
      </w:pPr>
      <w:r w:rsidRPr="003C6F00">
        <w:rPr>
          <w:rFonts w:ascii="Futura Std Medium" w:hAnsi="Futura Std Medium" w:cs="Arial"/>
          <w:b w:val="0"/>
          <w:bCs/>
          <w:sz w:val="20"/>
        </w:rPr>
        <w:t>Den Not-Halt gibt es auch als Version ohne Vorwiderstand (</w:t>
      </w:r>
      <w:r w:rsidRPr="003C6F00">
        <w:rPr>
          <w:rFonts w:ascii="Futura Std Medium" w:hAnsi="Futura Std Medium" w:cs="Arial"/>
          <w:bCs/>
          <w:sz w:val="20"/>
        </w:rPr>
        <w:t>FRVKDOO_R0_C113</w:t>
      </w:r>
      <w:r w:rsidRPr="003C6F00">
        <w:rPr>
          <w:rFonts w:ascii="Futura Std Medium" w:hAnsi="Futura Std Medium" w:cs="Arial"/>
          <w:b w:val="0"/>
          <w:bCs/>
          <w:sz w:val="20"/>
        </w:rPr>
        <w:t xml:space="preserve">). Beide </w:t>
      </w:r>
      <w:r w:rsidR="00B259BA" w:rsidRPr="003C6F00">
        <w:rPr>
          <w:rFonts w:ascii="Futura Std Medium" w:hAnsi="Futura Std Medium" w:cs="Arial"/>
          <w:b w:val="0"/>
          <w:bCs/>
          <w:sz w:val="20"/>
        </w:rPr>
        <w:t xml:space="preserve">Varianten </w:t>
      </w:r>
      <w:r w:rsidR="009F3633">
        <w:rPr>
          <w:rFonts w:ascii="Futura Std Medium" w:hAnsi="Futura Std Medium" w:cs="Arial"/>
          <w:b w:val="0"/>
          <w:bCs/>
          <w:sz w:val="20"/>
        </w:rPr>
        <w:t xml:space="preserve">sind </w:t>
      </w:r>
      <w:r w:rsidR="00DD7E4E">
        <w:rPr>
          <w:rFonts w:ascii="Futura Std Medium" w:hAnsi="Futura Std Medium" w:cs="Arial"/>
          <w:b w:val="0"/>
          <w:bCs/>
          <w:sz w:val="20"/>
        </w:rPr>
        <w:t xml:space="preserve">ausgestattet </w:t>
      </w:r>
      <w:r w:rsidR="009F3633">
        <w:rPr>
          <w:rFonts w:ascii="Futura Std Medium" w:hAnsi="Futura Std Medium" w:cs="Arial"/>
          <w:b w:val="0"/>
          <w:bCs/>
          <w:sz w:val="20"/>
        </w:rPr>
        <w:t>mit 2 Öffnern</w:t>
      </w:r>
      <w:r w:rsidRPr="003C6F00">
        <w:rPr>
          <w:rFonts w:ascii="Futura Std Medium" w:hAnsi="Futura Std Medium" w:cs="Arial"/>
          <w:b w:val="0"/>
          <w:bCs/>
          <w:sz w:val="20"/>
        </w:rPr>
        <w:t xml:space="preserve"> und einem 5-poligen M12-Anschluss, A-</w:t>
      </w:r>
      <w:r w:rsidRPr="00DD7E4E">
        <w:rPr>
          <w:rFonts w:ascii="Futura Std Medium" w:hAnsi="Futura Std Medium" w:cs="Arial"/>
          <w:b w:val="0"/>
          <w:bCs/>
          <w:color w:val="000000" w:themeColor="text1"/>
          <w:sz w:val="20"/>
        </w:rPr>
        <w:t xml:space="preserve">kodiert. </w:t>
      </w:r>
      <w:r w:rsidRPr="003C6F00">
        <w:rPr>
          <w:rFonts w:ascii="Futura Std Medium" w:hAnsi="Futura Std Medium" w:cs="Arial"/>
          <w:b w:val="0"/>
          <w:bCs/>
          <w:sz w:val="20"/>
        </w:rPr>
        <w:t>Die Betriebsbemessungsspannung beträgt 24 V AC/DC und der Bemessungsbetriebsstrom 2 A AC/DC.</w:t>
      </w:r>
    </w:p>
    <w:p w:rsidR="002621C8" w:rsidRPr="003C6F00" w:rsidRDefault="002621C8" w:rsidP="005B55E9">
      <w:pPr>
        <w:tabs>
          <w:tab w:val="right" w:pos="5245"/>
        </w:tabs>
        <w:spacing w:line="288" w:lineRule="auto"/>
        <w:outlineLvl w:val="0"/>
        <w:rPr>
          <w:rFonts w:ascii="Futura Std Medium" w:hAnsi="Futura Std Medium" w:cs="Arial"/>
          <w:b w:val="0"/>
          <w:bCs/>
          <w:sz w:val="20"/>
        </w:rPr>
      </w:pPr>
    </w:p>
    <w:p w:rsidR="005B55E9" w:rsidRPr="003C6F00" w:rsidRDefault="0055705D" w:rsidP="005B55E9">
      <w:pPr>
        <w:tabs>
          <w:tab w:val="right" w:pos="5245"/>
        </w:tabs>
        <w:spacing w:line="288" w:lineRule="auto"/>
        <w:outlineLvl w:val="0"/>
        <w:rPr>
          <w:rFonts w:ascii="Futura Std Medium" w:hAnsi="Futura Std Medium" w:cs="Arial"/>
          <w:b w:val="0"/>
          <w:bCs/>
          <w:sz w:val="20"/>
        </w:rPr>
      </w:pPr>
      <w:r>
        <w:rPr>
          <w:rFonts w:ascii="Futura Std Medium" w:hAnsi="Futura Std Medium" w:cs="Arial"/>
          <w:b w:val="0"/>
          <w:bCs/>
          <w:sz w:val="20"/>
        </w:rPr>
        <w:t>I</w:t>
      </w:r>
      <w:r w:rsidR="00B259BA" w:rsidRPr="003C6F00">
        <w:rPr>
          <w:rFonts w:ascii="Futura Std Medium" w:hAnsi="Futura Std Medium" w:cs="Arial"/>
          <w:b w:val="0"/>
          <w:bCs/>
          <w:sz w:val="20"/>
        </w:rPr>
        <w:t xml:space="preserve">n hygienisch sensiblen Bereichen </w:t>
      </w:r>
      <w:r>
        <w:rPr>
          <w:rFonts w:ascii="Futura Std Medium" w:hAnsi="Futura Std Medium" w:cs="Arial"/>
          <w:b w:val="0"/>
          <w:bCs/>
          <w:sz w:val="20"/>
        </w:rPr>
        <w:t>können</w:t>
      </w:r>
      <w:r w:rsidR="00B259BA" w:rsidRPr="003C6F00">
        <w:rPr>
          <w:rFonts w:ascii="Futura Std Medium" w:hAnsi="Futura Std Medium" w:cs="Arial"/>
          <w:b w:val="0"/>
          <w:bCs/>
          <w:sz w:val="20"/>
        </w:rPr>
        <w:t xml:space="preserve"> d</w:t>
      </w:r>
      <w:r w:rsidR="005B55E9" w:rsidRPr="003C6F00">
        <w:rPr>
          <w:rFonts w:ascii="Futura Std Medium" w:hAnsi="Futura Std Medium" w:cs="Arial"/>
          <w:b w:val="0"/>
          <w:bCs/>
          <w:sz w:val="20"/>
        </w:rPr>
        <w:t xml:space="preserve">er </w:t>
      </w:r>
      <w:r w:rsidR="005B55E9" w:rsidRPr="003C6F00">
        <w:rPr>
          <w:rFonts w:ascii="Futura Std Medium" w:hAnsi="Futura Std Medium" w:cs="Arial"/>
          <w:bCs/>
          <w:sz w:val="20"/>
        </w:rPr>
        <w:t>Not-Halt FRVKPOOI_C112</w:t>
      </w:r>
      <w:r w:rsidR="005B55E9" w:rsidRPr="003C6F00">
        <w:rPr>
          <w:rFonts w:ascii="Futura Std Medium" w:hAnsi="Futura Std Medium" w:cs="Arial"/>
          <w:b w:val="0"/>
          <w:bCs/>
          <w:sz w:val="20"/>
        </w:rPr>
        <w:t xml:space="preserve"> und die </w:t>
      </w:r>
      <w:r w:rsidR="005B55E9" w:rsidRPr="005846FB">
        <w:rPr>
          <w:rFonts w:ascii="Futura Std Medium" w:hAnsi="Futura Std Medium" w:cs="Arial"/>
          <w:bCs/>
          <w:sz w:val="20"/>
        </w:rPr>
        <w:t>Drucktaste SVAFTLI_C005</w:t>
      </w:r>
      <w:r w:rsidRPr="0055705D">
        <w:rPr>
          <w:rFonts w:ascii="Futura Std Medium" w:hAnsi="Futura Std Medium" w:cs="Arial"/>
          <w:b w:val="0"/>
          <w:bCs/>
          <w:sz w:val="20"/>
        </w:rPr>
        <w:t xml:space="preserve"> eingesetzt werden</w:t>
      </w:r>
      <w:r w:rsidR="005B55E9" w:rsidRPr="003C6F00">
        <w:rPr>
          <w:rFonts w:ascii="Futura Std Medium" w:hAnsi="Futura Std Medium" w:cs="Arial"/>
          <w:b w:val="0"/>
          <w:bCs/>
          <w:sz w:val="20"/>
        </w:rPr>
        <w:t xml:space="preserve">. </w:t>
      </w:r>
      <w:r w:rsidR="006C50F4" w:rsidRPr="003C6F00">
        <w:rPr>
          <w:rFonts w:ascii="Futura Std Medium" w:hAnsi="Futura Std Medium" w:cs="Arial"/>
          <w:b w:val="0"/>
          <w:bCs/>
          <w:sz w:val="20"/>
        </w:rPr>
        <w:t>Sie weisen k</w:t>
      </w:r>
      <w:r w:rsidR="005B55E9" w:rsidRPr="003C6F00">
        <w:rPr>
          <w:rFonts w:ascii="Futura Std Medium" w:hAnsi="Futura Std Medium" w:cs="Arial"/>
          <w:b w:val="0"/>
          <w:bCs/>
          <w:sz w:val="20"/>
        </w:rPr>
        <w:t xml:space="preserve">eine Ecken, Kanten oder Spalten </w:t>
      </w:r>
      <w:r w:rsidR="006C50F4" w:rsidRPr="003C6F00">
        <w:rPr>
          <w:rFonts w:ascii="Futura Std Medium" w:hAnsi="Futura Std Medium" w:cs="Arial"/>
          <w:b w:val="0"/>
          <w:bCs/>
          <w:sz w:val="20"/>
        </w:rPr>
        <w:t xml:space="preserve">auf, </w:t>
      </w:r>
      <w:r w:rsidR="005B55E9" w:rsidRPr="003C6F00">
        <w:rPr>
          <w:rFonts w:ascii="Futura Std Medium" w:hAnsi="Futura Std Medium" w:cs="Arial"/>
          <w:b w:val="0"/>
          <w:bCs/>
          <w:sz w:val="20"/>
        </w:rPr>
        <w:t xml:space="preserve">an denen sich </w:t>
      </w:r>
      <w:r w:rsidR="00B259BA" w:rsidRPr="003C6F00">
        <w:rPr>
          <w:rFonts w:ascii="Futura Std Medium" w:hAnsi="Futura Std Medium" w:cs="Arial"/>
          <w:b w:val="0"/>
          <w:bCs/>
          <w:sz w:val="20"/>
        </w:rPr>
        <w:t>Schmutz oder Keime</w:t>
      </w:r>
      <w:r w:rsidR="005B55E9" w:rsidRPr="003C6F00">
        <w:rPr>
          <w:rFonts w:ascii="Futura Std Medium" w:hAnsi="Futura Std Medium" w:cs="Arial"/>
          <w:b w:val="0"/>
          <w:bCs/>
          <w:sz w:val="20"/>
        </w:rPr>
        <w:t xml:space="preserve"> festsetzen und das Produkt kont</w:t>
      </w:r>
      <w:r w:rsidR="009F3633" w:rsidRPr="00DD7E4E">
        <w:rPr>
          <w:rFonts w:ascii="Futura Std Medium" w:hAnsi="Futura Std Medium" w:cs="Arial"/>
          <w:b w:val="0"/>
          <w:bCs/>
          <w:color w:val="000000" w:themeColor="text1"/>
          <w:sz w:val="20"/>
        </w:rPr>
        <w:t>a</w:t>
      </w:r>
      <w:r w:rsidR="005B55E9" w:rsidRPr="003C6F00">
        <w:rPr>
          <w:rFonts w:ascii="Futura Std Medium" w:hAnsi="Futura Std Medium" w:cs="Arial"/>
          <w:b w:val="0"/>
          <w:bCs/>
          <w:sz w:val="20"/>
        </w:rPr>
        <w:t xml:space="preserve">minieren könnten. </w:t>
      </w:r>
      <w:r w:rsidR="006C50F4" w:rsidRPr="003C6F00">
        <w:rPr>
          <w:rFonts w:ascii="Futura Std Medium" w:hAnsi="Futura Std Medium" w:cs="Arial"/>
          <w:b w:val="0"/>
          <w:bCs/>
          <w:sz w:val="20"/>
        </w:rPr>
        <w:t>D</w:t>
      </w:r>
      <w:r w:rsidR="005B55E9" w:rsidRPr="003C6F00">
        <w:rPr>
          <w:rFonts w:ascii="Futura Std Medium" w:hAnsi="Futura Std Medium" w:cs="Arial"/>
          <w:b w:val="0"/>
          <w:bCs/>
          <w:sz w:val="20"/>
        </w:rPr>
        <w:t xml:space="preserve">urch die </w:t>
      </w:r>
      <w:r w:rsidR="009F3633">
        <w:rPr>
          <w:rFonts w:ascii="Futura Std Medium" w:hAnsi="Futura Std Medium" w:cs="Arial"/>
          <w:b w:val="0"/>
          <w:bCs/>
          <w:sz w:val="20"/>
        </w:rPr>
        <w:t xml:space="preserve">hohe Schutzart von IP69K und </w:t>
      </w:r>
      <w:r w:rsidR="009F3633" w:rsidRPr="00523AB0">
        <w:rPr>
          <w:rFonts w:ascii="Futura Std Medium" w:hAnsi="Futura Std Medium" w:cs="Arial"/>
          <w:b w:val="0"/>
          <w:bCs/>
          <w:color w:val="000000" w:themeColor="text1"/>
          <w:sz w:val="20"/>
        </w:rPr>
        <w:t>den</w:t>
      </w:r>
      <w:r w:rsidR="005B55E9" w:rsidRPr="00523AB0">
        <w:rPr>
          <w:rFonts w:ascii="Futura Std Medium" w:hAnsi="Futura Std Medium" w:cs="Arial"/>
          <w:b w:val="0"/>
          <w:bCs/>
          <w:color w:val="000000" w:themeColor="text1"/>
          <w:sz w:val="20"/>
        </w:rPr>
        <w:t xml:space="preserve"> Einsatz </w:t>
      </w:r>
      <w:r w:rsidR="005B55E9" w:rsidRPr="003C6F00">
        <w:rPr>
          <w:rFonts w:ascii="Futura Std Medium" w:hAnsi="Futura Std Medium" w:cs="Arial"/>
          <w:b w:val="0"/>
          <w:bCs/>
          <w:sz w:val="20"/>
        </w:rPr>
        <w:t>von hochwertigen Materialien, wie z.</w:t>
      </w:r>
      <w:r w:rsidR="006C50F4" w:rsidRPr="003C6F00">
        <w:rPr>
          <w:rFonts w:ascii="Futura Std Medium" w:hAnsi="Futura Std Medium" w:cs="Arial"/>
          <w:b w:val="0"/>
          <w:bCs/>
          <w:sz w:val="20"/>
        </w:rPr>
        <w:t xml:space="preserve"> </w:t>
      </w:r>
      <w:r w:rsidR="005B55E9" w:rsidRPr="003C6F00">
        <w:rPr>
          <w:rFonts w:ascii="Futura Std Medium" w:hAnsi="Futura Std Medium" w:cs="Arial"/>
          <w:b w:val="0"/>
          <w:bCs/>
          <w:sz w:val="20"/>
        </w:rPr>
        <w:t xml:space="preserve">B. Edelstahl, lassen sich die Produkte problemlos reinigen, bleiben steril und hygienegerecht. </w:t>
      </w:r>
    </w:p>
    <w:p w:rsidR="006C50F4" w:rsidRPr="003C6F00" w:rsidRDefault="006C50F4" w:rsidP="005B55E9">
      <w:pPr>
        <w:tabs>
          <w:tab w:val="right" w:pos="5245"/>
        </w:tabs>
        <w:spacing w:line="288" w:lineRule="auto"/>
        <w:outlineLvl w:val="0"/>
        <w:rPr>
          <w:rFonts w:ascii="Futura Std Medium" w:hAnsi="Futura Std Medium" w:cs="Arial"/>
          <w:b w:val="0"/>
          <w:bCs/>
          <w:sz w:val="20"/>
        </w:rPr>
      </w:pPr>
    </w:p>
    <w:p w:rsidR="005B55E9" w:rsidRPr="003C6F00" w:rsidRDefault="005B55E9" w:rsidP="005B55E9">
      <w:pPr>
        <w:tabs>
          <w:tab w:val="right" w:pos="5245"/>
        </w:tabs>
        <w:spacing w:line="288" w:lineRule="auto"/>
        <w:outlineLvl w:val="0"/>
        <w:rPr>
          <w:rFonts w:ascii="Futura Std Medium" w:hAnsi="Futura Std Medium" w:cs="Arial"/>
          <w:b w:val="0"/>
          <w:bCs/>
          <w:sz w:val="20"/>
        </w:rPr>
      </w:pPr>
      <w:r w:rsidRPr="003C6F00">
        <w:rPr>
          <w:rFonts w:ascii="Futura Std Medium" w:hAnsi="Futura Std Medium" w:cs="Arial"/>
          <w:b w:val="0"/>
          <w:bCs/>
          <w:sz w:val="20"/>
        </w:rPr>
        <w:t>Der Not-Halt mit gelbe</w:t>
      </w:r>
      <w:r w:rsidR="006C50F4" w:rsidRPr="003C6F00">
        <w:rPr>
          <w:rFonts w:ascii="Futura Std Medium" w:hAnsi="Futura Std Medium" w:cs="Arial"/>
          <w:b w:val="0"/>
          <w:bCs/>
          <w:sz w:val="20"/>
        </w:rPr>
        <w:t>m</w:t>
      </w:r>
      <w:r w:rsidRPr="003C6F00">
        <w:rPr>
          <w:rFonts w:ascii="Futura Std Medium" w:hAnsi="Futura Std Medium" w:cs="Arial"/>
          <w:b w:val="0"/>
          <w:bCs/>
          <w:sz w:val="20"/>
        </w:rPr>
        <w:t xml:space="preserve"> Faltenbalg hat zwei Öffner und einen Schließer, der M12-Anschluss ist 5-polig</w:t>
      </w:r>
      <w:r w:rsidR="009F3633" w:rsidRPr="00DD7E4E">
        <w:rPr>
          <w:rFonts w:ascii="Futura Std Medium" w:hAnsi="Futura Std Medium" w:cs="Arial"/>
          <w:b w:val="0"/>
          <w:bCs/>
          <w:color w:val="000000" w:themeColor="text1"/>
          <w:sz w:val="20"/>
        </w:rPr>
        <w:t>,</w:t>
      </w:r>
      <w:r w:rsidRPr="003C6F00">
        <w:rPr>
          <w:rFonts w:ascii="Futura Std Medium" w:hAnsi="Futura Std Medium" w:cs="Arial"/>
          <w:b w:val="0"/>
          <w:bCs/>
          <w:sz w:val="20"/>
        </w:rPr>
        <w:t xml:space="preserve"> A-kodiert. Die Betriebsbemessungsspannung beträgt 35 V AC/DC und der Bemessungsbetriebsstrom 2 A AC/DC. </w:t>
      </w:r>
    </w:p>
    <w:p w:rsidR="006C50F4" w:rsidRPr="003C6F00" w:rsidRDefault="006C50F4" w:rsidP="005B55E9">
      <w:pPr>
        <w:tabs>
          <w:tab w:val="right" w:pos="5245"/>
        </w:tabs>
        <w:spacing w:line="288" w:lineRule="auto"/>
        <w:outlineLvl w:val="0"/>
        <w:rPr>
          <w:rFonts w:ascii="Futura Std Medium" w:hAnsi="Futura Std Medium" w:cs="Arial"/>
          <w:b w:val="0"/>
          <w:bCs/>
          <w:sz w:val="20"/>
        </w:rPr>
      </w:pPr>
    </w:p>
    <w:p w:rsidR="006C50F4" w:rsidRPr="003C6F00" w:rsidRDefault="005B55E9" w:rsidP="005B55E9">
      <w:pPr>
        <w:tabs>
          <w:tab w:val="right" w:pos="5245"/>
        </w:tabs>
        <w:spacing w:line="288" w:lineRule="auto"/>
        <w:outlineLvl w:val="0"/>
        <w:rPr>
          <w:rFonts w:ascii="Futura Std Medium" w:hAnsi="Futura Std Medium" w:cs="Arial"/>
          <w:b w:val="0"/>
          <w:bCs/>
          <w:sz w:val="20"/>
        </w:rPr>
      </w:pPr>
      <w:r w:rsidRPr="003C6F00">
        <w:rPr>
          <w:rFonts w:ascii="Futura Std Medium" w:hAnsi="Futura Std Medium" w:cs="Arial"/>
          <w:b w:val="0"/>
          <w:bCs/>
          <w:sz w:val="20"/>
        </w:rPr>
        <w:t>Der beleuchtete Folientaster mit Edelstahl-Frontrahmen hat einen Schließer und einen 4-poligen M12-</w:t>
      </w:r>
      <w:r w:rsidRPr="00523AB0">
        <w:rPr>
          <w:rFonts w:ascii="Futura Std Medium" w:hAnsi="Futura Std Medium" w:cs="Arial"/>
          <w:b w:val="0"/>
          <w:bCs/>
          <w:color w:val="000000" w:themeColor="text1"/>
          <w:sz w:val="20"/>
        </w:rPr>
        <w:t>Anschluss</w:t>
      </w:r>
      <w:r w:rsidR="009F3633" w:rsidRPr="00523AB0">
        <w:rPr>
          <w:rFonts w:ascii="Futura Std Medium" w:hAnsi="Futura Std Medium" w:cs="Arial"/>
          <w:b w:val="0"/>
          <w:bCs/>
          <w:color w:val="000000" w:themeColor="text1"/>
          <w:sz w:val="20"/>
        </w:rPr>
        <w:t>,</w:t>
      </w:r>
      <w:r w:rsidRPr="00523AB0">
        <w:rPr>
          <w:rFonts w:ascii="Futura Std Medium" w:hAnsi="Futura Std Medium" w:cs="Arial"/>
          <w:b w:val="0"/>
          <w:bCs/>
          <w:color w:val="000000" w:themeColor="text1"/>
          <w:sz w:val="20"/>
        </w:rPr>
        <w:t xml:space="preserve"> A-kodiert</w:t>
      </w:r>
      <w:r w:rsidRPr="003C6F00">
        <w:rPr>
          <w:rFonts w:ascii="Futura Std Medium" w:hAnsi="Futura Std Medium" w:cs="Arial"/>
          <w:b w:val="0"/>
          <w:bCs/>
          <w:sz w:val="20"/>
        </w:rPr>
        <w:t>. Auf Wunsch lässt sich der Folientaster auch mit einem Symbol ausstatten. Die Lebensdauer beträgt bis zu 1 Million Schaltspiele.</w:t>
      </w:r>
    </w:p>
    <w:p w:rsidR="005B55E9" w:rsidRPr="003C6F00" w:rsidRDefault="005B55E9" w:rsidP="005B55E9">
      <w:pPr>
        <w:tabs>
          <w:tab w:val="right" w:pos="5245"/>
        </w:tabs>
        <w:spacing w:line="288" w:lineRule="auto"/>
        <w:outlineLvl w:val="0"/>
        <w:rPr>
          <w:rFonts w:ascii="Futura Std Medium" w:hAnsi="Futura Std Medium" w:cs="Arial"/>
          <w:b w:val="0"/>
          <w:bCs/>
          <w:sz w:val="20"/>
        </w:rPr>
      </w:pPr>
      <w:r w:rsidRPr="003C6F00">
        <w:rPr>
          <w:rFonts w:ascii="Futura Std Medium" w:hAnsi="Futura Std Medium" w:cs="Arial"/>
          <w:b w:val="0"/>
          <w:bCs/>
          <w:sz w:val="20"/>
        </w:rPr>
        <w:t xml:space="preserve"> </w:t>
      </w:r>
    </w:p>
    <w:p w:rsidR="005846FB" w:rsidRDefault="005846FB" w:rsidP="005B55E9">
      <w:pPr>
        <w:tabs>
          <w:tab w:val="right" w:pos="5245"/>
        </w:tabs>
        <w:spacing w:line="288" w:lineRule="auto"/>
        <w:outlineLvl w:val="0"/>
        <w:rPr>
          <w:rFonts w:ascii="Futura Std Medium" w:hAnsi="Futura Std Medium" w:cs="Arial"/>
          <w:b w:val="0"/>
          <w:bCs/>
          <w:sz w:val="20"/>
        </w:rPr>
      </w:pPr>
    </w:p>
    <w:p w:rsidR="0082610E" w:rsidRPr="003C6F00" w:rsidRDefault="005B55E9" w:rsidP="005B55E9">
      <w:pPr>
        <w:tabs>
          <w:tab w:val="right" w:pos="5245"/>
        </w:tabs>
        <w:spacing w:line="288" w:lineRule="auto"/>
        <w:outlineLvl w:val="0"/>
        <w:rPr>
          <w:rFonts w:ascii="Futura Std Medium" w:hAnsi="Futura Std Medium" w:cs="Arial"/>
          <w:b w:val="0"/>
          <w:bCs/>
          <w:sz w:val="20"/>
        </w:rPr>
      </w:pPr>
      <w:r w:rsidRPr="003C6F00">
        <w:rPr>
          <w:rFonts w:ascii="Futura Std Medium" w:hAnsi="Futura Std Medium" w:cs="Arial"/>
          <w:b w:val="0"/>
          <w:bCs/>
          <w:sz w:val="20"/>
        </w:rPr>
        <w:lastRenderedPageBreak/>
        <w:t xml:space="preserve">Für besondere </w:t>
      </w:r>
      <w:r w:rsidR="004065C1" w:rsidRPr="003C6F00">
        <w:rPr>
          <w:rFonts w:ascii="Futura Std Medium" w:hAnsi="Futura Std Medium" w:cs="Arial"/>
          <w:b w:val="0"/>
          <w:bCs/>
          <w:sz w:val="20"/>
        </w:rPr>
        <w:t>Anwendungen</w:t>
      </w:r>
      <w:r w:rsidRPr="003C6F00">
        <w:rPr>
          <w:rFonts w:ascii="Futura Std Medium" w:hAnsi="Futura Std Medium" w:cs="Arial"/>
          <w:b w:val="0"/>
          <w:bCs/>
          <w:sz w:val="20"/>
        </w:rPr>
        <w:t xml:space="preserve"> gibt es die Drucktaste auch mit einer FDA-konformen, blauen Dichtung, wie </w:t>
      </w:r>
      <w:r w:rsidR="009F3633" w:rsidRPr="00DD7E4E">
        <w:rPr>
          <w:rFonts w:ascii="Futura Std Medium" w:hAnsi="Futura Std Medium" w:cs="Arial"/>
          <w:b w:val="0"/>
          <w:bCs/>
          <w:color w:val="000000" w:themeColor="text1"/>
          <w:sz w:val="20"/>
        </w:rPr>
        <w:t>sie</w:t>
      </w:r>
      <w:r w:rsidRPr="00DD7E4E">
        <w:rPr>
          <w:rFonts w:ascii="Futura Std Medium" w:hAnsi="Futura Std Medium" w:cs="Arial"/>
          <w:b w:val="0"/>
          <w:bCs/>
          <w:color w:val="000000" w:themeColor="text1"/>
          <w:sz w:val="20"/>
        </w:rPr>
        <w:t xml:space="preserve"> üblicherweise </w:t>
      </w:r>
      <w:r w:rsidRPr="003C6F00">
        <w:rPr>
          <w:rFonts w:ascii="Futura Std Medium" w:hAnsi="Futura Std Medium" w:cs="Arial"/>
          <w:b w:val="0"/>
          <w:bCs/>
          <w:sz w:val="20"/>
        </w:rPr>
        <w:t>im Hygienebereich eingesetzt wird (SVAFTPLI_C005). Die Betriebsbemessungsspannung beträgt 35 V AC/DC und der Bemessungsbetriebsstrom 4 A AC oder 2 A DC.</w:t>
      </w:r>
    </w:p>
    <w:p w:rsidR="0082610E" w:rsidRPr="003C6F00" w:rsidRDefault="0082610E" w:rsidP="0082610E">
      <w:pPr>
        <w:tabs>
          <w:tab w:val="right" w:pos="5245"/>
        </w:tabs>
        <w:spacing w:line="288" w:lineRule="auto"/>
        <w:outlineLvl w:val="0"/>
        <w:rPr>
          <w:rFonts w:ascii="Futura Std Medium" w:hAnsi="Futura Std Medium" w:cs="Arial"/>
          <w:b w:val="0"/>
          <w:bCs/>
          <w:sz w:val="20"/>
        </w:rPr>
      </w:pPr>
    </w:p>
    <w:p w:rsidR="004065C1" w:rsidRPr="003C6F00" w:rsidRDefault="004065C1" w:rsidP="0082610E">
      <w:pPr>
        <w:tabs>
          <w:tab w:val="right" w:pos="5245"/>
        </w:tabs>
        <w:spacing w:line="288" w:lineRule="auto"/>
        <w:outlineLvl w:val="0"/>
        <w:rPr>
          <w:rFonts w:ascii="Futura Std Medium" w:hAnsi="Futura Std Medium" w:cs="Arial"/>
          <w:b w:val="0"/>
          <w:bCs/>
          <w:sz w:val="20"/>
        </w:rPr>
      </w:pPr>
      <w:r w:rsidRPr="003C6F00">
        <w:rPr>
          <w:rFonts w:ascii="Futura Std Medium" w:hAnsi="Futura Std Medium" w:cs="Arial"/>
          <w:b w:val="0"/>
          <w:bCs/>
          <w:sz w:val="20"/>
        </w:rPr>
        <w:t>Wie bei allen „</w:t>
      </w:r>
      <w:proofErr w:type="spellStart"/>
      <w:r w:rsidRPr="003C6F00">
        <w:rPr>
          <w:rFonts w:ascii="Futura Std Medium" w:hAnsi="Futura Std Medium" w:cs="Arial"/>
          <w:b w:val="0"/>
          <w:bCs/>
          <w:sz w:val="20"/>
        </w:rPr>
        <w:t>connect</w:t>
      </w:r>
      <w:proofErr w:type="spellEnd"/>
      <w:r w:rsidRPr="003C6F00">
        <w:rPr>
          <w:rFonts w:ascii="Futura Std Medium" w:hAnsi="Futura Std Medium" w:cs="Arial"/>
          <w:b w:val="0"/>
          <w:bCs/>
          <w:sz w:val="20"/>
        </w:rPr>
        <w:t xml:space="preserve">“-Baureihen </w:t>
      </w:r>
      <w:r w:rsidR="005846FB">
        <w:rPr>
          <w:rFonts w:ascii="Futura Std Medium" w:hAnsi="Futura Std Medium" w:cs="Arial"/>
          <w:b w:val="0"/>
          <w:bCs/>
          <w:sz w:val="20"/>
        </w:rPr>
        <w:t xml:space="preserve">von SCHLEGEL </w:t>
      </w:r>
      <w:r w:rsidRPr="003C6F00">
        <w:rPr>
          <w:rFonts w:ascii="Futura Std Medium" w:hAnsi="Futura Std Medium" w:cs="Arial"/>
          <w:b w:val="0"/>
          <w:bCs/>
          <w:sz w:val="20"/>
        </w:rPr>
        <w:t xml:space="preserve">sind die neuen Befehlsgeräte mit einem integrierten M12-Anschluss ausgestattet, der einen schnellen und einfachen Anschluss nach dem </w:t>
      </w:r>
      <w:proofErr w:type="spellStart"/>
      <w:r w:rsidRPr="003C6F00">
        <w:rPr>
          <w:rFonts w:ascii="Futura Std Medium" w:hAnsi="Futura Std Medium" w:cs="Arial"/>
          <w:b w:val="0"/>
          <w:bCs/>
          <w:sz w:val="20"/>
        </w:rPr>
        <w:t>Plug&amp;Work-Prinzip</w:t>
      </w:r>
      <w:proofErr w:type="spellEnd"/>
      <w:r w:rsidRPr="003C6F00">
        <w:rPr>
          <w:rFonts w:ascii="Futura Std Medium" w:hAnsi="Futura Std Medium" w:cs="Arial"/>
          <w:b w:val="0"/>
          <w:bCs/>
          <w:sz w:val="20"/>
        </w:rPr>
        <w:t xml:space="preserve"> ermöglicht. Das spart Zeit und Kosten</w:t>
      </w:r>
      <w:r w:rsidR="005846FB">
        <w:rPr>
          <w:rFonts w:ascii="Futura Std Medium" w:hAnsi="Futura Std Medium" w:cs="Arial"/>
          <w:b w:val="0"/>
          <w:bCs/>
          <w:sz w:val="20"/>
        </w:rPr>
        <w:t xml:space="preserve">, </w:t>
      </w:r>
      <w:r w:rsidRPr="003C6F00">
        <w:rPr>
          <w:rFonts w:ascii="Futura Std Medium" w:hAnsi="Futura Std Medium" w:cs="Arial"/>
          <w:b w:val="0"/>
          <w:bCs/>
          <w:sz w:val="20"/>
        </w:rPr>
        <w:t>für die Installation ist kein Fachpersonal notwendig.</w:t>
      </w:r>
    </w:p>
    <w:p w:rsidR="00091A03" w:rsidRDefault="00091A03"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p w:rsidR="00773A2F" w:rsidRDefault="007304F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3261301</wp:posOffset>
                </wp:positionH>
                <wp:positionV relativeFrom="paragraph">
                  <wp:posOffset>213626</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66DF7" w:rsidRPr="0055705D" w:rsidRDefault="00773A2F" w:rsidP="00773A2F">
                            <w:pPr>
                              <w:tabs>
                                <w:tab w:val="right" w:pos="5245"/>
                              </w:tabs>
                              <w:spacing w:line="288" w:lineRule="auto"/>
                              <w:outlineLvl w:val="0"/>
                              <w:rPr>
                                <w:rFonts w:ascii="Futura Std Medium" w:hAnsi="Futura Std Medium"/>
                                <w:b w:val="0"/>
                                <w:sz w:val="16"/>
                                <w:szCs w:val="22"/>
                              </w:rPr>
                            </w:pPr>
                            <w:r w:rsidRPr="0024380B">
                              <w:rPr>
                                <w:rFonts w:ascii="Futura Std Medium" w:hAnsi="Futura Std Medium"/>
                                <w:b w:val="0"/>
                                <w:szCs w:val="22"/>
                              </w:rPr>
                              <w:t>Bildunterschrift</w:t>
                            </w:r>
                            <w:r w:rsidRPr="0055705D">
                              <w:rPr>
                                <w:rFonts w:ascii="Futura Std Medium" w:hAnsi="Futura Std Medium"/>
                                <w:b w:val="0"/>
                                <w:sz w:val="16"/>
                                <w:szCs w:val="22"/>
                              </w:rPr>
                              <w:t xml:space="preserve">: </w:t>
                            </w:r>
                            <w:r w:rsidR="0055705D" w:rsidRPr="0055705D">
                              <w:rPr>
                                <w:rFonts w:ascii="Futura Std Medium" w:hAnsi="Futura Std Medium" w:cs="Arial"/>
                                <w:b w:val="0"/>
                                <w:bCs/>
                              </w:rPr>
                              <w:t xml:space="preserve">Die Baureihe </w:t>
                            </w:r>
                            <w:proofErr w:type="spellStart"/>
                            <w:r w:rsidR="0055705D" w:rsidRPr="0055705D">
                              <w:rPr>
                                <w:rFonts w:ascii="Futura Std Medium" w:hAnsi="Futura Std Medium" w:cs="Arial"/>
                                <w:b w:val="0"/>
                                <w:bCs/>
                              </w:rPr>
                              <w:t>Shortron</w:t>
                            </w:r>
                            <w:proofErr w:type="spellEnd"/>
                            <w:r w:rsidR="0055705D" w:rsidRPr="0055705D">
                              <w:rPr>
                                <w:rFonts w:ascii="Futura Std Medium" w:hAnsi="Futura Std Medium" w:cs="Arial"/>
                                <w:b w:val="0"/>
                                <w:bCs/>
                              </w:rPr>
                              <w:t xml:space="preserve"> </w:t>
                            </w:r>
                            <w:proofErr w:type="spellStart"/>
                            <w:r w:rsidR="0055705D" w:rsidRPr="0055705D">
                              <w:rPr>
                                <w:rFonts w:ascii="Futura Std Medium" w:hAnsi="Futura Std Medium" w:cs="Arial"/>
                                <w:b w:val="0"/>
                                <w:bCs/>
                              </w:rPr>
                              <w:t>connect</w:t>
                            </w:r>
                            <w:proofErr w:type="spellEnd"/>
                            <w:r w:rsidR="0055705D" w:rsidRPr="0055705D">
                              <w:rPr>
                                <w:rFonts w:ascii="Futura Std Medium" w:hAnsi="Futura Std Medium" w:cs="Arial"/>
                                <w:b w:val="0"/>
                                <w:bCs/>
                              </w:rPr>
                              <w:t xml:space="preserve"> </w:t>
                            </w:r>
                            <w:r w:rsidR="0055705D">
                              <w:rPr>
                                <w:rFonts w:ascii="Futura Std Medium" w:hAnsi="Futura Std Medium" w:cs="Arial"/>
                                <w:b w:val="0"/>
                                <w:bCs/>
                              </w:rPr>
                              <w:t xml:space="preserve">mit integriertem M12-Anschluss wurde </w:t>
                            </w:r>
                            <w:r w:rsidR="0055705D" w:rsidRPr="0055705D">
                              <w:rPr>
                                <w:rFonts w:ascii="Futura Std Medium" w:hAnsi="Futura Std Medium" w:cs="Arial"/>
                                <w:b w:val="0"/>
                                <w:bCs/>
                              </w:rPr>
                              <w:t>um zwei Not-Halt-Schalter und eine Folientaste erweitert</w:t>
                            </w:r>
                            <w:r w:rsidR="0055705D">
                              <w:rPr>
                                <w:rFonts w:ascii="Futura Std Medium" w:hAnsi="Futura Std Medium" w:cs="Arial"/>
                                <w:b w:val="0"/>
                                <w:bCs/>
                              </w:rPr>
                              <w:t xml:space="preserve">. Foto: SCHLEGEL </w:t>
                            </w:r>
                          </w:p>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56.8pt;margin-top:16.8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" stroked="f">
                <v:textbox style="mso-fit-shape-to-text:t">
                  <w:txbxContent>
                    <w:p w:rsidR="00166DF7" w:rsidRPr="0055705D" w:rsidRDefault="00773A2F" w:rsidP="00773A2F">
                      <w:pPr>
                        <w:tabs>
                          <w:tab w:val="right" w:pos="5245"/>
                        </w:tabs>
                        <w:spacing w:line="288" w:lineRule="auto"/>
                        <w:outlineLvl w:val="0"/>
                        <w:rPr>
                          <w:rFonts w:ascii="Futura Std Medium" w:hAnsi="Futura Std Medium"/>
                          <w:b w:val="0"/>
                          <w:sz w:val="16"/>
                          <w:szCs w:val="22"/>
                        </w:rPr>
                      </w:pPr>
                      <w:r w:rsidRPr="0024380B">
                        <w:rPr>
                          <w:rFonts w:ascii="Futura Std Medium" w:hAnsi="Futura Std Medium"/>
                          <w:b w:val="0"/>
                          <w:szCs w:val="22"/>
                        </w:rPr>
                        <w:t>Bildunterschrift</w:t>
                      </w:r>
                      <w:r w:rsidRPr="0055705D">
                        <w:rPr>
                          <w:rFonts w:ascii="Futura Std Medium" w:hAnsi="Futura Std Medium"/>
                          <w:b w:val="0"/>
                          <w:sz w:val="16"/>
                          <w:szCs w:val="22"/>
                        </w:rPr>
                        <w:t xml:space="preserve">: </w:t>
                      </w:r>
                      <w:r w:rsidR="0055705D" w:rsidRPr="0055705D">
                        <w:rPr>
                          <w:rFonts w:ascii="Futura Std Medium" w:hAnsi="Futura Std Medium" w:cs="Arial"/>
                          <w:b w:val="0"/>
                          <w:bCs/>
                        </w:rPr>
                        <w:t>D</w:t>
                      </w:r>
                      <w:r w:rsidR="0055705D" w:rsidRPr="0055705D">
                        <w:rPr>
                          <w:rFonts w:ascii="Futura Std Medium" w:hAnsi="Futura Std Medium" w:cs="Arial"/>
                          <w:b w:val="0"/>
                          <w:bCs/>
                        </w:rPr>
                        <w:t xml:space="preserve">ie Baureihe </w:t>
                      </w:r>
                      <w:proofErr w:type="spellStart"/>
                      <w:r w:rsidR="0055705D" w:rsidRPr="0055705D">
                        <w:rPr>
                          <w:rFonts w:ascii="Futura Std Medium" w:hAnsi="Futura Std Medium" w:cs="Arial"/>
                          <w:b w:val="0"/>
                          <w:bCs/>
                        </w:rPr>
                        <w:t>Shortron</w:t>
                      </w:r>
                      <w:proofErr w:type="spellEnd"/>
                      <w:r w:rsidR="0055705D" w:rsidRPr="0055705D">
                        <w:rPr>
                          <w:rFonts w:ascii="Futura Std Medium" w:hAnsi="Futura Std Medium" w:cs="Arial"/>
                          <w:b w:val="0"/>
                          <w:bCs/>
                        </w:rPr>
                        <w:t xml:space="preserve"> </w:t>
                      </w:r>
                      <w:proofErr w:type="spellStart"/>
                      <w:r w:rsidR="0055705D" w:rsidRPr="0055705D">
                        <w:rPr>
                          <w:rFonts w:ascii="Futura Std Medium" w:hAnsi="Futura Std Medium" w:cs="Arial"/>
                          <w:b w:val="0"/>
                          <w:bCs/>
                        </w:rPr>
                        <w:t>connect</w:t>
                      </w:r>
                      <w:proofErr w:type="spellEnd"/>
                      <w:r w:rsidR="0055705D" w:rsidRPr="0055705D">
                        <w:rPr>
                          <w:rFonts w:ascii="Futura Std Medium" w:hAnsi="Futura Std Medium" w:cs="Arial"/>
                          <w:b w:val="0"/>
                          <w:bCs/>
                        </w:rPr>
                        <w:t xml:space="preserve"> </w:t>
                      </w:r>
                      <w:r w:rsidR="0055705D">
                        <w:rPr>
                          <w:rFonts w:ascii="Futura Std Medium" w:hAnsi="Futura Std Medium" w:cs="Arial"/>
                          <w:b w:val="0"/>
                          <w:bCs/>
                        </w:rPr>
                        <w:t xml:space="preserve">mit integriertem M12-Anschluss wurde </w:t>
                      </w:r>
                      <w:r w:rsidR="0055705D" w:rsidRPr="0055705D">
                        <w:rPr>
                          <w:rFonts w:ascii="Futura Std Medium" w:hAnsi="Futura Std Medium" w:cs="Arial"/>
                          <w:b w:val="0"/>
                          <w:bCs/>
                        </w:rPr>
                        <w:t>um zwei Not-Halt-Schalter und eine Folientaste erweitert</w:t>
                      </w:r>
                      <w:r w:rsidR="0055705D">
                        <w:rPr>
                          <w:rFonts w:ascii="Futura Std Medium" w:hAnsi="Futura Std Medium" w:cs="Arial"/>
                          <w:b w:val="0"/>
                          <w:bCs/>
                        </w:rPr>
                        <w:t xml:space="preserve">. Foto: SCHLEGEL </w:t>
                      </w:r>
                    </w:p>
                    <w:p w:rsidR="001E5F24" w:rsidRPr="001E5F24" w:rsidRDefault="001E5F24">
                      <w:pPr>
                        <w:rPr>
                          <w:b w:val="0"/>
                        </w:rPr>
                      </w:pPr>
                    </w:p>
                  </w:txbxContent>
                </v:textbox>
                <w10:wrap type="tight"/>
              </v:shape>
            </w:pict>
          </mc:Fallback>
        </mc:AlternateContent>
      </w:r>
    </w:p>
    <w:p w:rsidR="00773A2F" w:rsidRDefault="0055705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0528" behindDoc="1" locked="0" layoutInCell="1" allowOverlap="1">
            <wp:simplePos x="0" y="0"/>
            <wp:positionH relativeFrom="margin">
              <wp:align>left</wp:align>
            </wp:positionH>
            <wp:positionV relativeFrom="paragraph">
              <wp:posOffset>202565</wp:posOffset>
            </wp:positionV>
            <wp:extent cx="2397125" cy="1704975"/>
            <wp:effectExtent l="0" t="0" r="3175" b="9525"/>
            <wp:wrapTight wrapText="bothSides">
              <wp:wrapPolygon edited="0">
                <wp:start x="0" y="0"/>
                <wp:lineTo x="0" y="21479"/>
                <wp:lineTo x="21457" y="21479"/>
                <wp:lineTo x="21457"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_Shortron_Zusammenstellung_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97125" cy="1704975"/>
                    </a:xfrm>
                    <a:prstGeom prst="rect">
                      <a:avLst/>
                    </a:prstGeom>
                  </pic:spPr>
                </pic:pic>
              </a:graphicData>
            </a:graphic>
            <wp14:sizeRelH relativeFrom="margin">
              <wp14:pctWidth>0</wp14:pctWidth>
            </wp14:sizeRelH>
            <wp14:sizeRelV relativeFrom="margin">
              <wp14:pctHeight>0</wp14:pctHeight>
            </wp14:sizeRelV>
          </wp:anchor>
        </w:drawing>
      </w:r>
      <w:r w:rsidR="0024380B">
        <w:rPr>
          <w:rFonts w:ascii="Futura Std Book" w:hAnsi="Futura Std Book" w:cs="Arial"/>
          <w:bCs/>
          <w:sz w:val="20"/>
          <w:u w:val="single"/>
        </w:rPr>
        <w:t xml:space="preserve">Foto 1: </w:t>
      </w:r>
    </w:p>
    <w:p w:rsidR="00927C80" w:rsidRDefault="00927C80"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 xml:space="preserve">Foto2: </w:t>
      </w:r>
    </w:p>
    <w:p w:rsidR="00773A2F" w:rsidRDefault="0055705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1552" behindDoc="1" locked="0" layoutInCell="1" allowOverlap="1">
            <wp:simplePos x="0" y="0"/>
            <wp:positionH relativeFrom="margin">
              <wp:posOffset>-19050</wp:posOffset>
            </wp:positionH>
            <wp:positionV relativeFrom="paragraph">
              <wp:posOffset>84455</wp:posOffset>
            </wp:positionV>
            <wp:extent cx="2410460" cy="1714500"/>
            <wp:effectExtent l="0" t="0" r="8890" b="0"/>
            <wp:wrapTight wrapText="bothSides">
              <wp:wrapPolygon edited="0">
                <wp:start x="0" y="0"/>
                <wp:lineTo x="0" y="21360"/>
                <wp:lineTo x="21509" y="21360"/>
                <wp:lineTo x="2150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_Shortron_SVAFTLI_C005-0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10460" cy="1714500"/>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4384" behindDoc="0" locked="0" layoutInCell="1" allowOverlap="1">
                <wp:simplePos x="0" y="0"/>
                <wp:positionH relativeFrom="column">
                  <wp:posOffset>3359150</wp:posOffset>
                </wp:positionH>
                <wp:positionV relativeFrom="paragraph">
                  <wp:posOffset>3810</wp:posOffset>
                </wp:positionV>
                <wp:extent cx="2360930" cy="1404620"/>
                <wp:effectExtent l="0" t="0" r="635"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24380B" w:rsidRPr="0024380B" w:rsidRDefault="0024380B" w:rsidP="00F06CDC">
                            <w:pPr>
                              <w:rPr>
                                <w:rFonts w:ascii="Futura Std Medium" w:hAnsi="Futura Std Medium"/>
                                <w:b w:val="0"/>
                              </w:rPr>
                            </w:pPr>
                            <w:r w:rsidRPr="0024380B">
                              <w:rPr>
                                <w:rFonts w:ascii="Futura Std Medium" w:hAnsi="Futura Std Medium"/>
                                <w:b w:val="0"/>
                              </w:rPr>
                              <w:t xml:space="preserve">Bildunterschrift: </w:t>
                            </w:r>
                            <w:r w:rsidR="0055705D">
                              <w:rPr>
                                <w:rFonts w:ascii="Futura Std Medium" w:hAnsi="Futura Std Medium"/>
                                <w:b w:val="0"/>
                              </w:rPr>
                              <w:t xml:space="preserve">Die </w:t>
                            </w:r>
                            <w:r w:rsidR="0055705D" w:rsidRPr="0055705D">
                              <w:rPr>
                                <w:rFonts w:ascii="Futura Std Medium" w:hAnsi="Futura Std Medium"/>
                                <w:b w:val="0"/>
                              </w:rPr>
                              <w:t xml:space="preserve">Drucktaste SVAFTLI_C005 </w:t>
                            </w:r>
                            <w:r w:rsidR="0055705D">
                              <w:rPr>
                                <w:rFonts w:ascii="Futura Std Medium" w:hAnsi="Futura Std Medium"/>
                                <w:b w:val="0"/>
                              </w:rPr>
                              <w:t>ist für hygien</w:t>
                            </w:r>
                            <w:r w:rsidR="00AF22F1">
                              <w:rPr>
                                <w:rFonts w:ascii="Futura Std Medium" w:hAnsi="Futura Std Medium"/>
                                <w:b w:val="0"/>
                              </w:rPr>
                              <w:t>i</w:t>
                            </w:r>
                            <w:r w:rsidR="0055705D">
                              <w:rPr>
                                <w:rFonts w:ascii="Futura Std Medium" w:hAnsi="Futura Std Medium"/>
                                <w:b w:val="0"/>
                              </w:rPr>
                              <w:t xml:space="preserve">sch sensible Bereiche geeignet. Foto: SCHLEGEL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64.5pt;margin-top:.3pt;width:185.9pt;height:110.6pt;z-index:25166438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" stroked="f">
                <v:textbox style="mso-fit-shape-to-text:t">
                  <w:txbxContent>
                    <w:p w:rsidR="0024380B" w:rsidRPr="0024380B" w:rsidRDefault="0024380B" w:rsidP="00F06CDC">
                      <w:pPr>
                        <w:rPr>
                          <w:rFonts w:ascii="Futura Std Medium" w:hAnsi="Futura Std Medium"/>
                          <w:b w:val="0"/>
                        </w:rPr>
                      </w:pPr>
                      <w:r w:rsidRPr="0024380B">
                        <w:rPr>
                          <w:rFonts w:ascii="Futura Std Medium" w:hAnsi="Futura Std Medium"/>
                          <w:b w:val="0"/>
                        </w:rPr>
                        <w:t xml:space="preserve">Bildunterschrift: </w:t>
                      </w:r>
                      <w:r w:rsidR="0055705D">
                        <w:rPr>
                          <w:rFonts w:ascii="Futura Std Medium" w:hAnsi="Futura Std Medium"/>
                          <w:b w:val="0"/>
                        </w:rPr>
                        <w:t xml:space="preserve">Die </w:t>
                      </w:r>
                      <w:r w:rsidR="0055705D" w:rsidRPr="0055705D">
                        <w:rPr>
                          <w:rFonts w:ascii="Futura Std Medium" w:hAnsi="Futura Std Medium"/>
                          <w:b w:val="0"/>
                        </w:rPr>
                        <w:t xml:space="preserve">Drucktaste SVAFTLI_C005 </w:t>
                      </w:r>
                      <w:r w:rsidR="0055705D">
                        <w:rPr>
                          <w:rFonts w:ascii="Futura Std Medium" w:hAnsi="Futura Std Medium"/>
                          <w:b w:val="0"/>
                        </w:rPr>
                        <w:t>ist für hygien</w:t>
                      </w:r>
                      <w:r w:rsidR="00AF22F1">
                        <w:rPr>
                          <w:rFonts w:ascii="Futura Std Medium" w:hAnsi="Futura Std Medium"/>
                          <w:b w:val="0"/>
                        </w:rPr>
                        <w:t>i</w:t>
                      </w:r>
                      <w:r w:rsidR="0055705D">
                        <w:rPr>
                          <w:rFonts w:ascii="Futura Std Medium" w:hAnsi="Futura Std Medium"/>
                          <w:b w:val="0"/>
                        </w:rPr>
                        <w:t xml:space="preserve">sch sensible Bereiche geeignet. Foto: SCHLEGEL </w:t>
                      </w:r>
                    </w:p>
                  </w:txbxContent>
                </v:textbox>
                <w10:wrap type="square"/>
              </v:shape>
            </w:pict>
          </mc:Fallback>
        </mc:AlternateContent>
      </w: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24380B" w:rsidRDefault="0024380B"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55705D" w:rsidRDefault="0055705D" w:rsidP="004948A4">
      <w:pPr>
        <w:tabs>
          <w:tab w:val="right" w:pos="5245"/>
        </w:tabs>
        <w:spacing w:line="288" w:lineRule="auto"/>
        <w:outlineLvl w:val="0"/>
        <w:rPr>
          <w:rFonts w:ascii="Futura Std Book" w:hAnsi="Futura Std Book" w:cs="Arial"/>
          <w:bCs/>
          <w:sz w:val="20"/>
          <w:u w:val="single"/>
        </w:rPr>
      </w:pPr>
    </w:p>
    <w:p w:rsidR="0024380B" w:rsidRDefault="004E6AF7"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Foto 3</w:t>
      </w: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55705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noProof/>
          <w:sz w:val="20"/>
          <w:u w:val="single"/>
        </w:rPr>
        <w:drawing>
          <wp:anchor distT="0" distB="0" distL="114300" distR="114300" simplePos="0" relativeHeight="251672576" behindDoc="1" locked="0" layoutInCell="1" allowOverlap="1">
            <wp:simplePos x="0" y="0"/>
            <wp:positionH relativeFrom="margin">
              <wp:align>left</wp:align>
            </wp:positionH>
            <wp:positionV relativeFrom="paragraph">
              <wp:posOffset>6350</wp:posOffset>
            </wp:positionV>
            <wp:extent cx="2423795" cy="1724025"/>
            <wp:effectExtent l="0" t="0" r="0" b="9525"/>
            <wp:wrapTight wrapText="bothSides">
              <wp:wrapPolygon edited="0">
                <wp:start x="0" y="0"/>
                <wp:lineTo x="0" y="21481"/>
                <wp:lineTo x="21391" y="21481"/>
                <wp:lineTo x="21391"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Shortron_SVAFTLI_C005-0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23795" cy="1724025"/>
                    </a:xfrm>
                    <a:prstGeom prst="rect">
                      <a:avLst/>
                    </a:prstGeom>
                  </pic:spPr>
                </pic:pic>
              </a:graphicData>
            </a:graphic>
            <wp14:sizeRelH relativeFrom="margin">
              <wp14:pctWidth>0</wp14:pctWidth>
            </wp14:sizeRelH>
            <wp14:sizeRelV relativeFrom="margin">
              <wp14:pctHeight>0</wp14:pctHeight>
            </wp14:sizeRelV>
          </wp:anchor>
        </w:drawing>
      </w:r>
      <w:r w:rsidR="004E6AF7" w:rsidRPr="0024380B">
        <w:rPr>
          <w:rFonts w:ascii="Futura Std Book" w:hAnsi="Futura Std Book" w:cs="Arial"/>
          <w:bCs/>
          <w:noProof/>
          <w:sz w:val="20"/>
          <w:u w:val="single"/>
        </w:rPr>
        <mc:AlternateContent>
          <mc:Choice Requires="wps">
            <w:drawing>
              <wp:anchor distT="45720" distB="45720" distL="114300" distR="114300" simplePos="0" relativeHeight="251669504" behindDoc="0" locked="0" layoutInCell="1" allowOverlap="1" wp14:anchorId="097C64A7" wp14:editId="042DFECA">
                <wp:simplePos x="0" y="0"/>
                <wp:positionH relativeFrom="column">
                  <wp:posOffset>3315335</wp:posOffset>
                </wp:positionH>
                <wp:positionV relativeFrom="paragraph">
                  <wp:posOffset>2540</wp:posOffset>
                </wp:positionV>
                <wp:extent cx="2360930" cy="1404620"/>
                <wp:effectExtent l="0" t="0" r="635" b="0"/>
                <wp:wrapSquare wrapText="bothSides"/>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55705D" w:rsidRPr="0024380B" w:rsidRDefault="004E6AF7" w:rsidP="0055705D">
                            <w:pPr>
                              <w:rPr>
                                <w:rFonts w:ascii="Futura Std Medium" w:hAnsi="Futura Std Medium"/>
                                <w:b w:val="0"/>
                              </w:rPr>
                            </w:pPr>
                            <w:r w:rsidRPr="0024380B">
                              <w:rPr>
                                <w:rFonts w:ascii="Futura Std Medium" w:hAnsi="Futura Std Medium"/>
                                <w:b w:val="0"/>
                              </w:rPr>
                              <w:t xml:space="preserve">Bildunterschrift: </w:t>
                            </w:r>
                            <w:r w:rsidR="0055705D" w:rsidRPr="0024380B">
                              <w:rPr>
                                <w:rFonts w:ascii="Futura Std Medium" w:hAnsi="Futura Std Medium"/>
                                <w:b w:val="0"/>
                              </w:rPr>
                              <w:t xml:space="preserve">Bildunterschrift: </w:t>
                            </w:r>
                            <w:r w:rsidR="0055705D">
                              <w:rPr>
                                <w:rFonts w:ascii="Futura Std Medium" w:hAnsi="Futura Std Medium"/>
                                <w:b w:val="0"/>
                              </w:rPr>
                              <w:t xml:space="preserve">Die </w:t>
                            </w:r>
                            <w:r w:rsidR="0055705D" w:rsidRPr="0055705D">
                              <w:rPr>
                                <w:rFonts w:ascii="Futura Std Medium" w:hAnsi="Futura Std Medium"/>
                                <w:b w:val="0"/>
                              </w:rPr>
                              <w:t xml:space="preserve">Drucktaste SVAFTLI_C005 </w:t>
                            </w:r>
                            <w:r w:rsidR="0055705D">
                              <w:rPr>
                                <w:rFonts w:ascii="Futura Std Medium" w:hAnsi="Futura Std Medium"/>
                                <w:b w:val="0"/>
                              </w:rPr>
                              <w:t>ist für hygien</w:t>
                            </w:r>
                            <w:r w:rsidR="00AF22F1">
                              <w:rPr>
                                <w:rFonts w:ascii="Futura Std Medium" w:hAnsi="Futura Std Medium"/>
                                <w:b w:val="0"/>
                              </w:rPr>
                              <w:t>i</w:t>
                            </w:r>
                            <w:r w:rsidR="0055705D">
                              <w:rPr>
                                <w:rFonts w:ascii="Futura Std Medium" w:hAnsi="Futura Std Medium"/>
                                <w:b w:val="0"/>
                              </w:rPr>
                              <w:t>sch sensible Bereiche geeignet. Foto: SCHLEGEL</w:t>
                            </w:r>
                          </w:p>
                          <w:p w:rsidR="004E6AF7" w:rsidRPr="0024380B" w:rsidRDefault="004E6AF7" w:rsidP="004E6AF7">
                            <w:pPr>
                              <w:rPr>
                                <w:rFonts w:ascii="Futura Std Medium" w:hAnsi="Futura Std Medium"/>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97C64A7" id="Textfeld 5" o:spid="_x0000_s1028" type="#_x0000_t202" style="position:absolute;margin-left:261.05pt;margin-top:.2pt;width:185.9pt;height:110.6pt;z-index:25166950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" stroked="f">
                <v:textbox style="mso-fit-shape-to-text:t">
                  <w:txbxContent>
                    <w:p w:rsidR="0055705D" w:rsidRPr="0024380B" w:rsidRDefault="004E6AF7" w:rsidP="0055705D">
                      <w:pPr>
                        <w:rPr>
                          <w:rFonts w:ascii="Futura Std Medium" w:hAnsi="Futura Std Medium"/>
                          <w:b w:val="0"/>
                        </w:rPr>
                      </w:pPr>
                      <w:r w:rsidRPr="0024380B">
                        <w:rPr>
                          <w:rFonts w:ascii="Futura Std Medium" w:hAnsi="Futura Std Medium"/>
                          <w:b w:val="0"/>
                        </w:rPr>
                        <w:t xml:space="preserve">Bildunterschrift: </w:t>
                      </w:r>
                      <w:r w:rsidR="0055705D" w:rsidRPr="0024380B">
                        <w:rPr>
                          <w:rFonts w:ascii="Futura Std Medium" w:hAnsi="Futura Std Medium"/>
                          <w:b w:val="0"/>
                        </w:rPr>
                        <w:t xml:space="preserve">Bildunterschrift: </w:t>
                      </w:r>
                      <w:r w:rsidR="0055705D">
                        <w:rPr>
                          <w:rFonts w:ascii="Futura Std Medium" w:hAnsi="Futura Std Medium"/>
                          <w:b w:val="0"/>
                        </w:rPr>
                        <w:t xml:space="preserve">Die </w:t>
                      </w:r>
                      <w:r w:rsidR="0055705D" w:rsidRPr="0055705D">
                        <w:rPr>
                          <w:rFonts w:ascii="Futura Std Medium" w:hAnsi="Futura Std Medium"/>
                          <w:b w:val="0"/>
                        </w:rPr>
                        <w:t xml:space="preserve">Drucktaste SVAFTLI_C005 </w:t>
                      </w:r>
                      <w:r w:rsidR="0055705D">
                        <w:rPr>
                          <w:rFonts w:ascii="Futura Std Medium" w:hAnsi="Futura Std Medium"/>
                          <w:b w:val="0"/>
                        </w:rPr>
                        <w:t>ist für hygien</w:t>
                      </w:r>
                      <w:r w:rsidR="00AF22F1">
                        <w:rPr>
                          <w:rFonts w:ascii="Futura Std Medium" w:hAnsi="Futura Std Medium"/>
                          <w:b w:val="0"/>
                        </w:rPr>
                        <w:t>i</w:t>
                      </w:r>
                      <w:r w:rsidR="0055705D">
                        <w:rPr>
                          <w:rFonts w:ascii="Futura Std Medium" w:hAnsi="Futura Std Medium"/>
                          <w:b w:val="0"/>
                        </w:rPr>
                        <w:t>sch sensible Bereiche geeignet. Foto: SCHLEGEL</w:t>
                      </w:r>
                    </w:p>
                    <w:p w:rsidR="004E6AF7" w:rsidRPr="0024380B" w:rsidRDefault="004E6AF7" w:rsidP="004E6AF7">
                      <w:pPr>
                        <w:rPr>
                          <w:rFonts w:ascii="Futura Std Medium" w:hAnsi="Futura Std Medium"/>
                          <w:b w:val="0"/>
                        </w:rPr>
                      </w:pPr>
                    </w:p>
                  </w:txbxContent>
                </v:textbox>
                <w10:wrap type="square"/>
              </v:shape>
            </w:pict>
          </mc:Fallback>
        </mc:AlternateContent>
      </w: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82610E" w:rsidRDefault="0082610E"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4E6AF7" w:rsidRDefault="004E6AF7" w:rsidP="004948A4">
      <w:pPr>
        <w:tabs>
          <w:tab w:val="right" w:pos="5245"/>
        </w:tabs>
        <w:spacing w:line="288" w:lineRule="auto"/>
        <w:outlineLvl w:val="0"/>
        <w:rPr>
          <w:rFonts w:ascii="Futura Std Book" w:hAnsi="Futura Std Book" w:cs="Arial"/>
          <w:bCs/>
          <w:sz w:val="20"/>
          <w:u w:val="single"/>
        </w:rPr>
      </w:pPr>
    </w:p>
    <w:p w:rsidR="0055705D" w:rsidRDefault="0055705D" w:rsidP="004948A4">
      <w:pPr>
        <w:tabs>
          <w:tab w:val="right" w:pos="5245"/>
        </w:tabs>
        <w:spacing w:line="288" w:lineRule="auto"/>
        <w:outlineLvl w:val="0"/>
        <w:rPr>
          <w:rFonts w:ascii="Futura Std Book" w:hAnsi="Futura Std Book" w:cs="Arial"/>
          <w:bCs/>
          <w:sz w:val="20"/>
          <w:u w:val="single"/>
        </w:rPr>
      </w:pPr>
    </w:p>
    <w:p w:rsidR="0055705D" w:rsidRDefault="0055705D" w:rsidP="004948A4">
      <w:pPr>
        <w:tabs>
          <w:tab w:val="right" w:pos="5245"/>
        </w:tabs>
        <w:spacing w:line="288" w:lineRule="auto"/>
        <w:outlineLvl w:val="0"/>
        <w:rPr>
          <w:rFonts w:ascii="Futura Std Book" w:hAnsi="Futura Std Book" w:cs="Arial"/>
          <w:bCs/>
          <w:sz w:val="20"/>
          <w:u w:val="single"/>
        </w:rPr>
      </w:pPr>
    </w:p>
    <w:p w:rsidR="0055705D" w:rsidRDefault="0055705D"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w:t>
      </w:r>
      <w:r w:rsidR="0055705D">
        <w:rPr>
          <w:rFonts w:ascii="Futura Std Book" w:hAnsi="Futura Std Book" w:cs="Arial"/>
          <w:b w:val="0"/>
          <w:sz w:val="20"/>
        </w:rPr>
        <w:t xml:space="preserve">USA, China, </w:t>
      </w:r>
      <w:r w:rsidRPr="009B4AC7">
        <w:rPr>
          <w:rFonts w:ascii="Futura Std Book" w:hAnsi="Futura Std Book" w:cs="Arial"/>
          <w:b w:val="0"/>
          <w:sz w:val="20"/>
        </w:rPr>
        <w:t xml:space="preserve">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w:t>
      </w:r>
      <w:r w:rsidR="003365A4">
        <w:rPr>
          <w:rFonts w:ascii="Futura Std Book" w:hAnsi="Futura Std Book" w:cs="Arial"/>
          <w:b w:val="0"/>
          <w:bCs/>
          <w:sz w:val="20"/>
        </w:rPr>
        <w:t xml:space="preserve">, </w:t>
      </w:r>
      <w:proofErr w:type="spellStart"/>
      <w:r w:rsidR="003365A4">
        <w:rPr>
          <w:rFonts w:ascii="Futura Std Book" w:hAnsi="Futura Std Book" w:cs="Arial"/>
          <w:b w:val="0"/>
          <w:bCs/>
          <w:sz w:val="20"/>
        </w:rPr>
        <w:t>Good</w:t>
      </w:r>
      <w:proofErr w:type="spellEnd"/>
      <w:r w:rsidR="003365A4">
        <w:rPr>
          <w:rFonts w:ascii="Futura Std Book" w:hAnsi="Futura Std Book" w:cs="Arial"/>
          <w:b w:val="0"/>
          <w:bCs/>
          <w:sz w:val="20"/>
        </w:rPr>
        <w:t xml:space="preserve">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1FC" w:rsidRDefault="006261FC" w:rsidP="006D00F2">
      <w:r>
        <w:separator/>
      </w:r>
    </w:p>
  </w:endnote>
  <w:endnote w:type="continuationSeparator" w:id="0">
    <w:p w:rsidR="006261FC" w:rsidRDefault="006261FC"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utura Std Book">
    <w:panose1 w:val="020B0502020204020303"/>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Medium">
    <w:panose1 w:val="020B0502020204020303"/>
    <w:charset w:val="00"/>
    <w:family w:val="swiss"/>
    <w:notTrueType/>
    <w:pitch w:val="variable"/>
    <w:sig w:usb0="800000AF" w:usb1="4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523AB0"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showingPlcHdr/>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304F4">
          <w:rPr>
            <w:rFonts w:ascii="Futura Std Book" w:hAnsi="Futura Std Book"/>
            <w:b w:val="0"/>
            <w:sz w:val="12"/>
            <w:szCs w:val="12"/>
          </w:rPr>
          <w:t xml:space="preserve">     </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1FC" w:rsidRDefault="006261FC" w:rsidP="006D00F2">
      <w:r>
        <w:separator/>
      </w:r>
    </w:p>
  </w:footnote>
  <w:footnote w:type="continuationSeparator" w:id="0">
    <w:p w:rsidR="006261FC" w:rsidRDefault="006261FC"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523AB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523AB0"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523AB0">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644701"/>
    <w:multiLevelType w:val="hybridMultilevel"/>
    <w:tmpl w:val="6D3C2BAE"/>
    <w:lvl w:ilvl="0" w:tplc="C82E3C9A">
      <w:numFmt w:val="bullet"/>
      <w:lvlText w:val="•"/>
      <w:lvlJc w:val="left"/>
      <w:pPr>
        <w:ind w:left="720" w:hanging="360"/>
      </w:pPr>
      <w:rPr>
        <w:rFonts w:ascii="Futura Std Book" w:eastAsia="Times New Roman" w:hAnsi="Futura Std Book"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F265B42"/>
    <w:multiLevelType w:val="hybridMultilevel"/>
    <w:tmpl w:val="7F4AB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91A03"/>
    <w:rsid w:val="000E502B"/>
    <w:rsid w:val="000F17F3"/>
    <w:rsid w:val="00166DF7"/>
    <w:rsid w:val="00170C67"/>
    <w:rsid w:val="00175FD8"/>
    <w:rsid w:val="00181544"/>
    <w:rsid w:val="001D5E54"/>
    <w:rsid w:val="001E5F24"/>
    <w:rsid w:val="001F3DC2"/>
    <w:rsid w:val="00214322"/>
    <w:rsid w:val="00234449"/>
    <w:rsid w:val="0024380B"/>
    <w:rsid w:val="002621C8"/>
    <w:rsid w:val="00286003"/>
    <w:rsid w:val="002967DD"/>
    <w:rsid w:val="002A2D5D"/>
    <w:rsid w:val="00312C37"/>
    <w:rsid w:val="0031429B"/>
    <w:rsid w:val="003335F3"/>
    <w:rsid w:val="003361E9"/>
    <w:rsid w:val="003365A4"/>
    <w:rsid w:val="003C6F00"/>
    <w:rsid w:val="003C7B07"/>
    <w:rsid w:val="003E0CCC"/>
    <w:rsid w:val="00406134"/>
    <w:rsid w:val="004065C1"/>
    <w:rsid w:val="0049115E"/>
    <w:rsid w:val="004948A4"/>
    <w:rsid w:val="004E23E9"/>
    <w:rsid w:val="004E2BDF"/>
    <w:rsid w:val="004E6AF7"/>
    <w:rsid w:val="00523AB0"/>
    <w:rsid w:val="0055705D"/>
    <w:rsid w:val="005846FB"/>
    <w:rsid w:val="00595A42"/>
    <w:rsid w:val="005B55E9"/>
    <w:rsid w:val="006032EA"/>
    <w:rsid w:val="006261FC"/>
    <w:rsid w:val="00640D78"/>
    <w:rsid w:val="0065155D"/>
    <w:rsid w:val="0065531C"/>
    <w:rsid w:val="00655557"/>
    <w:rsid w:val="0067072B"/>
    <w:rsid w:val="006934CE"/>
    <w:rsid w:val="006A0F90"/>
    <w:rsid w:val="006C50F4"/>
    <w:rsid w:val="006C5999"/>
    <w:rsid w:val="006D00F2"/>
    <w:rsid w:val="006D68BA"/>
    <w:rsid w:val="006D70E5"/>
    <w:rsid w:val="006F728C"/>
    <w:rsid w:val="007304F4"/>
    <w:rsid w:val="007622F7"/>
    <w:rsid w:val="00766602"/>
    <w:rsid w:val="00773A2F"/>
    <w:rsid w:val="00781CB7"/>
    <w:rsid w:val="00792017"/>
    <w:rsid w:val="007E11F4"/>
    <w:rsid w:val="007E4CF6"/>
    <w:rsid w:val="0082610E"/>
    <w:rsid w:val="00852B45"/>
    <w:rsid w:val="008575B3"/>
    <w:rsid w:val="00857ABC"/>
    <w:rsid w:val="00864709"/>
    <w:rsid w:val="008A28F4"/>
    <w:rsid w:val="008D3B04"/>
    <w:rsid w:val="008D5735"/>
    <w:rsid w:val="008E18CE"/>
    <w:rsid w:val="008E7D07"/>
    <w:rsid w:val="008F21AD"/>
    <w:rsid w:val="00912E55"/>
    <w:rsid w:val="00927C80"/>
    <w:rsid w:val="00995B92"/>
    <w:rsid w:val="009A4B2C"/>
    <w:rsid w:val="009C3948"/>
    <w:rsid w:val="009F3633"/>
    <w:rsid w:val="009F3D13"/>
    <w:rsid w:val="00A75D12"/>
    <w:rsid w:val="00AD44D4"/>
    <w:rsid w:val="00AF22F1"/>
    <w:rsid w:val="00AF2D8A"/>
    <w:rsid w:val="00B259BA"/>
    <w:rsid w:val="00B37BDA"/>
    <w:rsid w:val="00B45AF5"/>
    <w:rsid w:val="00B67728"/>
    <w:rsid w:val="00B74180"/>
    <w:rsid w:val="00BD31B2"/>
    <w:rsid w:val="00C20BBB"/>
    <w:rsid w:val="00C87914"/>
    <w:rsid w:val="00CA1896"/>
    <w:rsid w:val="00CA5D2A"/>
    <w:rsid w:val="00CD3F37"/>
    <w:rsid w:val="00CD72BC"/>
    <w:rsid w:val="00CE0749"/>
    <w:rsid w:val="00D05710"/>
    <w:rsid w:val="00D10F95"/>
    <w:rsid w:val="00D12B8D"/>
    <w:rsid w:val="00D236F8"/>
    <w:rsid w:val="00D30F30"/>
    <w:rsid w:val="00D87AB4"/>
    <w:rsid w:val="00DC57F7"/>
    <w:rsid w:val="00DD6104"/>
    <w:rsid w:val="00DD7E4E"/>
    <w:rsid w:val="00E109AC"/>
    <w:rsid w:val="00E262F5"/>
    <w:rsid w:val="00E55449"/>
    <w:rsid w:val="00E574C5"/>
    <w:rsid w:val="00E7334C"/>
    <w:rsid w:val="00EA5DB9"/>
    <w:rsid w:val="00ED24B5"/>
    <w:rsid w:val="00F0000C"/>
    <w:rsid w:val="00F06CDC"/>
    <w:rsid w:val="00F52900"/>
    <w:rsid w:val="00F61EA2"/>
    <w:rsid w:val="00FB20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paragraph" w:styleId="Listenabsatz">
    <w:name w:val="List Paragraph"/>
    <w:basedOn w:val="Standard"/>
    <w:uiPriority w:val="34"/>
    <w:qFormat/>
    <w:rsid w:val="00826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630</Words>
  <Characters>3969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5</cp:revision>
  <cp:lastPrinted>2021-09-28T07:17:00Z</cp:lastPrinted>
  <dcterms:created xsi:type="dcterms:W3CDTF">2024-03-28T11:06:00Z</dcterms:created>
  <dcterms:modified xsi:type="dcterms:W3CDTF">2024-04-09T14:32:00Z</dcterms:modified>
</cp:coreProperties>
</file>