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proofErr w:type="spellStart"/>
      <w:r w:rsidR="00CA5D2A">
        <w:rPr>
          <w:rFonts w:ascii="Futura Std Book" w:hAnsi="Futura Std Book" w:cs="Arial"/>
          <w:b w:val="0"/>
          <w:sz w:val="20"/>
        </w:rPr>
        <w:t>Dürmentingen</w:t>
      </w:r>
      <w:proofErr w:type="spellEnd"/>
      <w:r w:rsidR="00CA5D2A">
        <w:rPr>
          <w:rFonts w:ascii="Futura Std Book" w:hAnsi="Futura Std Book" w:cs="Arial"/>
          <w:b w:val="0"/>
          <w:sz w:val="20"/>
        </w:rPr>
        <w:t xml:space="preserve">, </w:t>
      </w:r>
      <w:r w:rsidR="009A4B2C">
        <w:rPr>
          <w:rFonts w:ascii="Futura Std Book" w:hAnsi="Futura Std Book" w:cs="Arial"/>
          <w:b w:val="0"/>
          <w:sz w:val="20"/>
        </w:rPr>
        <w:t>21</w:t>
      </w:r>
      <w:r>
        <w:rPr>
          <w:rFonts w:ascii="Futura Std Book" w:hAnsi="Futura Std Book" w:cs="Arial"/>
          <w:b w:val="0"/>
          <w:sz w:val="20"/>
        </w:rPr>
        <w:t>.</w:t>
      </w:r>
      <w:r w:rsidR="009A4B2C">
        <w:rPr>
          <w:rFonts w:ascii="Futura Std Book" w:hAnsi="Futura Std Book" w:cs="Arial"/>
          <w:b w:val="0"/>
          <w:sz w:val="20"/>
        </w:rPr>
        <w:t>10</w:t>
      </w:r>
      <w:r>
        <w:rPr>
          <w:rFonts w:ascii="Futura Std Book" w:hAnsi="Futura Std Book" w:cs="Arial"/>
          <w:b w:val="0"/>
          <w:sz w:val="20"/>
        </w:rPr>
        <w:t>.201</w:t>
      </w:r>
      <w:r w:rsidR="002A2D5D">
        <w:rPr>
          <w:rFonts w:ascii="Futura Std Book" w:hAnsi="Futura Std Book" w:cs="Arial"/>
          <w:b w:val="0"/>
          <w:sz w:val="20"/>
        </w:rPr>
        <w:t>9</w:t>
      </w:r>
    </w:p>
    <w:p w:rsidR="00E262F5"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DC57F7" w:rsidRDefault="00312C37" w:rsidP="004948A4">
      <w:pPr>
        <w:tabs>
          <w:tab w:val="left" w:pos="0"/>
          <w:tab w:val="right" w:pos="5245"/>
          <w:tab w:val="left" w:pos="10490"/>
          <w:tab w:val="left" w:pos="10773"/>
          <w:tab w:val="left" w:pos="10915"/>
        </w:tabs>
        <w:spacing w:line="288" w:lineRule="auto"/>
        <w:rPr>
          <w:rFonts w:ascii="Futura Std Book" w:hAnsi="Futura Std Book" w:cs="Arial"/>
          <w:color w:val="1F497D" w:themeColor="text2"/>
          <w:sz w:val="20"/>
        </w:rPr>
      </w:pPr>
      <w:bookmarkStart w:id="0" w:name="_GoBack"/>
      <w:r w:rsidRPr="00312C37">
        <w:rPr>
          <w:rFonts w:ascii="Futura Std Book" w:hAnsi="Futura Std Book"/>
          <w:color w:val="1F497D" w:themeColor="text2"/>
          <w:sz w:val="28"/>
          <w:szCs w:val="28"/>
        </w:rPr>
        <w:t xml:space="preserve">SHORTRON </w:t>
      </w:r>
      <w:proofErr w:type="spellStart"/>
      <w:r w:rsidRPr="00312C37">
        <w:rPr>
          <w:rFonts w:ascii="Futura Std Book" w:hAnsi="Futura Std Book"/>
          <w:color w:val="1F497D" w:themeColor="text2"/>
          <w:sz w:val="28"/>
          <w:szCs w:val="28"/>
        </w:rPr>
        <w:t>connect</w:t>
      </w:r>
      <w:proofErr w:type="spellEnd"/>
      <w:r w:rsidR="00CE0749">
        <w:rPr>
          <w:rFonts w:ascii="Futura Std Book" w:hAnsi="Futura Std Book"/>
          <w:color w:val="1F497D" w:themeColor="text2"/>
          <w:sz w:val="28"/>
          <w:szCs w:val="28"/>
        </w:rPr>
        <w:t xml:space="preserve"> – klein &amp; belastbar</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312C37" w:rsidRPr="00312C37" w:rsidRDefault="00312C37" w:rsidP="00312C37">
      <w:pPr>
        <w:rPr>
          <w:rFonts w:ascii="Futura Std Book" w:hAnsi="Futura Std Book"/>
          <w:b w:val="0"/>
          <w:sz w:val="20"/>
        </w:rPr>
      </w:pPr>
      <w:r w:rsidRPr="00312C37">
        <w:rPr>
          <w:rFonts w:ascii="Futura Std Book" w:hAnsi="Futura Std Book"/>
          <w:b w:val="0"/>
          <w:sz w:val="20"/>
        </w:rPr>
        <w:t xml:space="preserve">Die Georg Schlegel GmbH &amp; Co. KG hat seine SHORTRON Produktfamilie um ein weiteres Mitglied erweitert. Zu den </w:t>
      </w:r>
      <w:proofErr w:type="spellStart"/>
      <w:r w:rsidRPr="00312C37">
        <w:rPr>
          <w:rFonts w:ascii="Futura Std Book" w:hAnsi="Futura Std Book"/>
          <w:b w:val="0"/>
          <w:sz w:val="20"/>
        </w:rPr>
        <w:t>Standardbetätigern</w:t>
      </w:r>
      <w:proofErr w:type="spellEnd"/>
      <w:r w:rsidRPr="00312C37">
        <w:rPr>
          <w:rFonts w:ascii="Futura Std Book" w:hAnsi="Futura Std Book"/>
          <w:b w:val="0"/>
          <w:sz w:val="20"/>
        </w:rPr>
        <w:t xml:space="preserve"> mit konventionellen Anschlüssen und den kabelgebundenen Versionen mit M12-Anschluss, gesellt sich nun eine weitere Variante mit direkt am </w:t>
      </w:r>
      <w:proofErr w:type="spellStart"/>
      <w:r w:rsidRPr="00312C37">
        <w:rPr>
          <w:rFonts w:ascii="Futura Std Book" w:hAnsi="Futura Std Book"/>
          <w:b w:val="0"/>
          <w:sz w:val="20"/>
        </w:rPr>
        <w:t>Betätiger</w:t>
      </w:r>
      <w:proofErr w:type="spellEnd"/>
      <w:r w:rsidRPr="00312C37">
        <w:rPr>
          <w:rFonts w:ascii="Futura Std Book" w:hAnsi="Futura Std Book"/>
          <w:b w:val="0"/>
          <w:sz w:val="20"/>
        </w:rPr>
        <w:t xml:space="preserve"> angebrachtem M12-Anschluss dazu. SHORTRON </w:t>
      </w:r>
      <w:proofErr w:type="spellStart"/>
      <w:r w:rsidRPr="00312C37">
        <w:rPr>
          <w:rFonts w:ascii="Futura Std Book" w:hAnsi="Futura Std Book"/>
          <w:b w:val="0"/>
          <w:sz w:val="20"/>
        </w:rPr>
        <w:t>connect</w:t>
      </w:r>
      <w:proofErr w:type="spellEnd"/>
      <w:r w:rsidRPr="00312C37">
        <w:rPr>
          <w:rFonts w:ascii="Futura Std Book" w:hAnsi="Futura Std Book"/>
          <w:b w:val="0"/>
          <w:sz w:val="20"/>
        </w:rPr>
        <w:t xml:space="preserve"> bedient damit die zunehmenden Anfragen nach speziellen M12-Lösungen für den Industriebereich. </w:t>
      </w:r>
    </w:p>
    <w:p w:rsidR="00312C37" w:rsidRDefault="00312C37" w:rsidP="00312C37">
      <w:pPr>
        <w:rPr>
          <w:rFonts w:ascii="Futura Std Book" w:hAnsi="Futura Std Book"/>
          <w:b w:val="0"/>
          <w:sz w:val="20"/>
        </w:rPr>
      </w:pPr>
    </w:p>
    <w:p w:rsidR="00312C37" w:rsidRPr="00312C37" w:rsidRDefault="00312C37" w:rsidP="00312C37">
      <w:pPr>
        <w:rPr>
          <w:rFonts w:ascii="Futura Std Book" w:hAnsi="Futura Std Book"/>
          <w:sz w:val="20"/>
        </w:rPr>
      </w:pPr>
      <w:r w:rsidRPr="00312C37">
        <w:rPr>
          <w:rFonts w:ascii="Futura Std Book" w:hAnsi="Futura Std Book"/>
          <w:sz w:val="20"/>
        </w:rPr>
        <w:t>Schnell und einfach</w:t>
      </w:r>
    </w:p>
    <w:p w:rsidR="00312C37" w:rsidRPr="00312C37" w:rsidRDefault="00312C37" w:rsidP="00312C37">
      <w:pPr>
        <w:rPr>
          <w:rFonts w:ascii="Futura Std Book" w:hAnsi="Futura Std Book"/>
          <w:b w:val="0"/>
          <w:sz w:val="20"/>
        </w:rPr>
      </w:pPr>
      <w:r w:rsidRPr="00312C37">
        <w:rPr>
          <w:rFonts w:ascii="Futura Std Book" w:hAnsi="Futura Std Book"/>
          <w:b w:val="0"/>
          <w:sz w:val="20"/>
        </w:rPr>
        <w:t xml:space="preserve">Bei der Planung von Projekten spielt neben den Kosten auch die Zeit eine wichtige Rolle. SHORTRON </w:t>
      </w:r>
      <w:proofErr w:type="spellStart"/>
      <w:r w:rsidRPr="00312C37">
        <w:rPr>
          <w:rFonts w:ascii="Futura Std Book" w:hAnsi="Futura Std Book"/>
          <w:b w:val="0"/>
          <w:sz w:val="20"/>
        </w:rPr>
        <w:t>connect</w:t>
      </w:r>
      <w:proofErr w:type="spellEnd"/>
      <w:r w:rsidRPr="00312C37">
        <w:rPr>
          <w:rFonts w:ascii="Futura Std Book" w:hAnsi="Futura Std Book"/>
          <w:b w:val="0"/>
          <w:sz w:val="20"/>
        </w:rPr>
        <w:t xml:space="preserve"> mit M12-Direktanschluss ermöglicht eine einfache, schnelle und vor allem sichere Montage der Befehlsgeräte, denn die M12-Verschlusstechnik ist so ausgelegt, dass ein vertauschen oder eine falsche Polung der Anschlüsse nicht möglich ist - ganz nach dem </w:t>
      </w:r>
      <w:proofErr w:type="spellStart"/>
      <w:r w:rsidRPr="00312C37">
        <w:rPr>
          <w:rFonts w:ascii="Futura Std Book" w:hAnsi="Futura Std Book"/>
          <w:b w:val="0"/>
          <w:sz w:val="20"/>
        </w:rPr>
        <w:t>Plug&amp;Work</w:t>
      </w:r>
      <w:proofErr w:type="spellEnd"/>
      <w:r w:rsidRPr="00312C37">
        <w:rPr>
          <w:rFonts w:ascii="Futura Std Book" w:hAnsi="Futura Std Book"/>
          <w:b w:val="0"/>
          <w:sz w:val="20"/>
        </w:rPr>
        <w:t xml:space="preserve"> Prinzip: Einstecken und loslegen. Außerdem wird kein zusätzliches Kontaktelement benötigt, da dies schon im Schalter integriert ist.</w:t>
      </w:r>
    </w:p>
    <w:p w:rsidR="00312C37" w:rsidRDefault="00312C37" w:rsidP="00312C37">
      <w:pPr>
        <w:rPr>
          <w:rFonts w:ascii="Futura Std Book" w:hAnsi="Futura Std Book"/>
          <w:b w:val="0"/>
          <w:sz w:val="20"/>
        </w:rPr>
      </w:pPr>
    </w:p>
    <w:p w:rsidR="00312C37" w:rsidRPr="00312C37" w:rsidRDefault="00312C37" w:rsidP="00312C37">
      <w:pPr>
        <w:rPr>
          <w:rFonts w:ascii="Futura Std Book" w:hAnsi="Futura Std Book"/>
          <w:sz w:val="20"/>
        </w:rPr>
      </w:pPr>
      <w:r w:rsidRPr="00312C37">
        <w:rPr>
          <w:rFonts w:ascii="Futura Std Book" w:hAnsi="Futura Std Book"/>
          <w:sz w:val="20"/>
        </w:rPr>
        <w:t>Rundum geschützt</w:t>
      </w:r>
    </w:p>
    <w:p w:rsidR="00312C37" w:rsidRPr="00312C37" w:rsidRDefault="00312C37" w:rsidP="00312C37">
      <w:pPr>
        <w:rPr>
          <w:rFonts w:ascii="Futura Std Book" w:hAnsi="Futura Std Book"/>
          <w:b w:val="0"/>
          <w:sz w:val="20"/>
        </w:rPr>
      </w:pPr>
      <w:r w:rsidRPr="00312C37">
        <w:rPr>
          <w:rFonts w:ascii="Futura Std Book" w:hAnsi="Futura Std Book"/>
          <w:b w:val="0"/>
          <w:sz w:val="20"/>
        </w:rPr>
        <w:t xml:space="preserve">Für den Einsatz von SHORTRON </w:t>
      </w:r>
      <w:proofErr w:type="spellStart"/>
      <w:r w:rsidRPr="00312C37">
        <w:rPr>
          <w:rFonts w:ascii="Futura Std Book" w:hAnsi="Futura Std Book"/>
          <w:b w:val="0"/>
          <w:sz w:val="20"/>
        </w:rPr>
        <w:t>connect</w:t>
      </w:r>
      <w:proofErr w:type="spellEnd"/>
      <w:r w:rsidRPr="00312C37">
        <w:rPr>
          <w:rFonts w:ascii="Futura Std Book" w:hAnsi="Futura Std Book"/>
          <w:b w:val="0"/>
          <w:sz w:val="20"/>
        </w:rPr>
        <w:t xml:space="preserve"> ist grundsätzlich kein teures und aufwendig zu installierendes Gehäuse mehr notwendig, denn die Schutzklasse IP65/IP67 gewährt sowohl von vorne, als auch von hinten einen zuverlässigen Schutz gegen Wasser und Staub. Durch dieses Prinzip werden nicht nur Kosten, sondern auch Platz gespart, besonders, wenn die ergonomischen SHORTRON </w:t>
      </w:r>
      <w:proofErr w:type="spellStart"/>
      <w:r w:rsidRPr="00312C37">
        <w:rPr>
          <w:rFonts w:ascii="Futura Std Book" w:hAnsi="Futura Std Book"/>
          <w:b w:val="0"/>
          <w:sz w:val="20"/>
        </w:rPr>
        <w:t>connect</w:t>
      </w:r>
      <w:proofErr w:type="spellEnd"/>
      <w:r w:rsidRPr="00312C37">
        <w:rPr>
          <w:rFonts w:ascii="Futura Std Book" w:hAnsi="Futura Std Book"/>
          <w:b w:val="0"/>
          <w:sz w:val="20"/>
        </w:rPr>
        <w:t xml:space="preserve"> Befestigungswinkel zum Einsatz kommen. Diese sind für die einfache und schnelle Montage an 40mm Profilschienen konzipiert worden. Mit Hilfe der 90° Winkel für die senkrechte Montage, als auch der 135° Winkel für die horizontale Montage, lassen sich die </w:t>
      </w:r>
      <w:proofErr w:type="spellStart"/>
      <w:r w:rsidRPr="00312C37">
        <w:rPr>
          <w:rFonts w:ascii="Futura Std Book" w:hAnsi="Futura Std Book"/>
          <w:b w:val="0"/>
          <w:sz w:val="20"/>
        </w:rPr>
        <w:t>Betätiger</w:t>
      </w:r>
      <w:proofErr w:type="spellEnd"/>
      <w:r w:rsidRPr="00312C37">
        <w:rPr>
          <w:rFonts w:ascii="Futura Std Book" w:hAnsi="Futura Std Book"/>
          <w:b w:val="0"/>
          <w:sz w:val="20"/>
        </w:rPr>
        <w:t xml:space="preserve"> beliebig platzieren und organisieren oder bestehende Bedienplätze auf einfachste Weise erweitern. Zu diesem Zweck gibt es die Montagewinkel in drei verschiedenen Ausführungen mit jeweils 1, 2 oder 3 Einbauöffnungen.</w:t>
      </w:r>
    </w:p>
    <w:p w:rsidR="00312C37" w:rsidRDefault="00312C37" w:rsidP="00312C37">
      <w:pPr>
        <w:rPr>
          <w:rFonts w:ascii="Futura Std Book" w:hAnsi="Futura Std Book"/>
          <w:b w:val="0"/>
          <w:sz w:val="20"/>
        </w:rPr>
      </w:pPr>
    </w:p>
    <w:p w:rsidR="00312C37" w:rsidRPr="00312C37" w:rsidRDefault="00312C37" w:rsidP="00312C37">
      <w:pPr>
        <w:rPr>
          <w:rFonts w:ascii="Futura Std Book" w:hAnsi="Futura Std Book"/>
          <w:sz w:val="20"/>
        </w:rPr>
      </w:pPr>
      <w:r w:rsidRPr="00312C37">
        <w:rPr>
          <w:rFonts w:ascii="Futura Std Book" w:hAnsi="Futura Std Book"/>
          <w:sz w:val="20"/>
        </w:rPr>
        <w:t>Klein mit Design</w:t>
      </w:r>
    </w:p>
    <w:p w:rsidR="00312C37" w:rsidRPr="00312C37" w:rsidRDefault="00312C37" w:rsidP="00312C37">
      <w:pPr>
        <w:rPr>
          <w:rFonts w:ascii="Futura Std Book" w:hAnsi="Futura Std Book"/>
          <w:b w:val="0"/>
          <w:sz w:val="20"/>
        </w:rPr>
      </w:pPr>
      <w:r w:rsidRPr="00312C37">
        <w:rPr>
          <w:rFonts w:ascii="Futura Std Book" w:hAnsi="Futura Std Book"/>
          <w:b w:val="0"/>
          <w:sz w:val="20"/>
        </w:rPr>
        <w:t xml:space="preserve">Mit einer Einbautiefe von nur 33,7 mm (Not-Halt 26,7 mm) besitzt auch SHORTRON </w:t>
      </w:r>
      <w:proofErr w:type="spellStart"/>
      <w:r w:rsidRPr="00312C37">
        <w:rPr>
          <w:rFonts w:ascii="Futura Std Book" w:hAnsi="Futura Std Book"/>
          <w:b w:val="0"/>
          <w:sz w:val="20"/>
        </w:rPr>
        <w:t>connect</w:t>
      </w:r>
      <w:proofErr w:type="spellEnd"/>
      <w:r w:rsidRPr="00312C37">
        <w:rPr>
          <w:rFonts w:ascii="Futura Std Book" w:hAnsi="Futura Std Book"/>
          <w:b w:val="0"/>
          <w:sz w:val="20"/>
        </w:rPr>
        <w:t xml:space="preserve"> die typische kompakte Bauweise der Produktfamilie und ist daher ideal für den Einsatz in den zunehmend kleiner werdenden Maschinen, Panels und Bedieneinheiten geeignet. Ebenso wurde darauf geachtet, das von der Baureihe bekannte flache und ansprechende Design beizubehalten, so gibt es neben den silberfarbenen und schwarzen Frontblenden auch weiterhin die exklusive Variante aus Edelstahl. </w:t>
      </w:r>
    </w:p>
    <w:p w:rsidR="00312C37" w:rsidRDefault="00312C37" w:rsidP="00312C37">
      <w:pPr>
        <w:rPr>
          <w:rFonts w:ascii="Futura Std Book" w:hAnsi="Futura Std Book"/>
          <w:b w:val="0"/>
          <w:sz w:val="20"/>
        </w:rPr>
      </w:pPr>
    </w:p>
    <w:p w:rsidR="00312C37" w:rsidRPr="00312C37" w:rsidRDefault="00312C37" w:rsidP="00312C37">
      <w:pPr>
        <w:rPr>
          <w:rFonts w:ascii="Futura Std Book" w:hAnsi="Futura Std Book"/>
          <w:sz w:val="20"/>
        </w:rPr>
      </w:pPr>
      <w:r w:rsidRPr="00312C37">
        <w:rPr>
          <w:rFonts w:ascii="Futura Std Book" w:hAnsi="Futura Std Book"/>
          <w:sz w:val="20"/>
        </w:rPr>
        <w:t>Leistungsstark und variabel</w:t>
      </w:r>
    </w:p>
    <w:p w:rsidR="00312C37" w:rsidRPr="00312C37" w:rsidRDefault="00312C37" w:rsidP="00312C37">
      <w:pPr>
        <w:rPr>
          <w:rFonts w:ascii="Futura Std Book" w:hAnsi="Futura Std Book"/>
          <w:b w:val="0"/>
          <w:sz w:val="20"/>
        </w:rPr>
      </w:pPr>
      <w:r w:rsidRPr="00312C37">
        <w:rPr>
          <w:rFonts w:ascii="Futura Std Book" w:hAnsi="Futura Std Book"/>
          <w:b w:val="0"/>
          <w:sz w:val="20"/>
        </w:rPr>
        <w:t xml:space="preserve">Das Programm von SHORTRON </w:t>
      </w:r>
      <w:proofErr w:type="spellStart"/>
      <w:r w:rsidRPr="00312C37">
        <w:rPr>
          <w:rFonts w:ascii="Futura Std Book" w:hAnsi="Futura Std Book"/>
          <w:b w:val="0"/>
          <w:sz w:val="20"/>
        </w:rPr>
        <w:t>connect</w:t>
      </w:r>
      <w:proofErr w:type="spellEnd"/>
      <w:r w:rsidRPr="00312C37">
        <w:rPr>
          <w:rFonts w:ascii="Futura Std Book" w:hAnsi="Futura Std Book"/>
          <w:b w:val="0"/>
          <w:sz w:val="20"/>
        </w:rPr>
        <w:t xml:space="preserve"> besteht aus einer Meldeleuchte, Drucktastern, Leuchtringtastern, Wahl- und Schlüsselschaltern und einem Not-Halt. Für die Befehlsgeräte mit Beleuchtung gibt es verschiedenfarbige </w:t>
      </w:r>
      <w:proofErr w:type="spellStart"/>
      <w:r w:rsidRPr="00312C37">
        <w:rPr>
          <w:rFonts w:ascii="Futura Std Book" w:hAnsi="Futura Std Book"/>
          <w:b w:val="0"/>
          <w:sz w:val="20"/>
        </w:rPr>
        <w:t>Tasterkappen</w:t>
      </w:r>
      <w:proofErr w:type="spellEnd"/>
      <w:r w:rsidRPr="00312C37">
        <w:rPr>
          <w:rFonts w:ascii="Futura Std Book" w:hAnsi="Futura Std Book"/>
          <w:b w:val="0"/>
          <w:sz w:val="20"/>
        </w:rPr>
        <w:t xml:space="preserve"> oder Bezeichnungsschilder, die jederzeit, auch im eingebauten Zustand, gewechselt werden können. Die Kontaktarten der Schalter mit 4-poligem M12-Anschluss reichen vom einfachen Schließer über den Öffner/Schließer bis hin zum Doppelschließer. Den Not-Halt gibt es als Doppelöffner (4-polig, 5-polig mit AIDA-Anschlussbelegung) oder als Doppelöffner mit Schließer (5-polig). Alle M12-Anschlüsse sind A-kodiert ausgelegt. Die Wahl- und Schlüsselschalter gibt es mit 2 oder 3 Schaltpositionen und rastender oder tastender Funktion. Die elektrischen Kennwerte bewegen sich in einem Bereich von max. </w:t>
      </w:r>
      <w:proofErr w:type="spellStart"/>
      <w:r w:rsidRPr="00312C37">
        <w:rPr>
          <w:rFonts w:ascii="Futura Std Book" w:hAnsi="Futura Std Book"/>
          <w:b w:val="0"/>
          <w:sz w:val="20"/>
        </w:rPr>
        <w:t>U</w:t>
      </w:r>
      <w:r w:rsidRPr="00312C37">
        <w:rPr>
          <w:rFonts w:ascii="Futura Std Book" w:hAnsi="Futura Std Book"/>
          <w:b w:val="0"/>
          <w:sz w:val="20"/>
          <w:vertAlign w:val="subscript"/>
        </w:rPr>
        <w:t>e</w:t>
      </w:r>
      <w:proofErr w:type="spellEnd"/>
      <w:r w:rsidRPr="00312C37">
        <w:rPr>
          <w:rFonts w:ascii="Futura Std Book" w:hAnsi="Futura Std Book"/>
          <w:b w:val="0"/>
          <w:sz w:val="20"/>
        </w:rPr>
        <w:t xml:space="preserve"> 35 V Betriebsspannung und Betriebsströmen zwischen </w:t>
      </w:r>
      <w:proofErr w:type="spellStart"/>
      <w:r w:rsidRPr="00312C37">
        <w:rPr>
          <w:rFonts w:ascii="Futura Std Book" w:hAnsi="Futura Std Book"/>
          <w:b w:val="0"/>
          <w:sz w:val="20"/>
        </w:rPr>
        <w:t>I</w:t>
      </w:r>
      <w:r w:rsidRPr="00312C37">
        <w:rPr>
          <w:rFonts w:ascii="Futura Std Book" w:hAnsi="Futura Std Book"/>
          <w:b w:val="0"/>
          <w:sz w:val="20"/>
          <w:vertAlign w:val="subscript"/>
        </w:rPr>
        <w:t>e</w:t>
      </w:r>
      <w:proofErr w:type="spellEnd"/>
      <w:r w:rsidRPr="00312C37">
        <w:rPr>
          <w:rFonts w:ascii="Futura Std Book" w:hAnsi="Futura Std Book"/>
          <w:b w:val="0"/>
          <w:sz w:val="20"/>
        </w:rPr>
        <w:t xml:space="preserve"> 2…4 A, je nach Ausführung.</w:t>
      </w:r>
    </w:p>
    <w:bookmarkEnd w:id="0"/>
    <w:p w:rsidR="002A2D5D" w:rsidRPr="00DC57F7" w:rsidRDefault="002A2D5D" w:rsidP="004948A4">
      <w:pPr>
        <w:pStyle w:val="StandardWeb"/>
        <w:tabs>
          <w:tab w:val="right" w:pos="5245"/>
        </w:tabs>
        <w:spacing w:before="0" w:beforeAutospacing="0" w:after="0" w:afterAutospacing="0" w:line="276" w:lineRule="auto"/>
        <w:rPr>
          <w:rFonts w:ascii="Futura Std Book" w:hAnsi="Futura Std Book" w:cs="Calibri"/>
        </w:rPr>
      </w:pPr>
    </w:p>
    <w:p w:rsidR="00E262F5" w:rsidRDefault="00E262F5" w:rsidP="004948A4">
      <w:pPr>
        <w:tabs>
          <w:tab w:val="right" w:pos="5245"/>
        </w:tabs>
        <w:spacing w:line="288" w:lineRule="auto"/>
        <w:outlineLvl w:val="0"/>
        <w:rPr>
          <w:rFonts w:ascii="Futura Std Book" w:hAnsi="Futura Std Book" w:cs="Arial"/>
          <w:bCs/>
          <w:sz w:val="20"/>
          <w:u w:val="single"/>
        </w:rPr>
      </w:pPr>
    </w:p>
    <w:p w:rsidR="001D5E54" w:rsidRDefault="001D5E54" w:rsidP="004948A4">
      <w:pPr>
        <w:tabs>
          <w:tab w:val="right" w:pos="5245"/>
        </w:tabs>
        <w:spacing w:line="288" w:lineRule="auto"/>
        <w:outlineLvl w:val="0"/>
        <w:rPr>
          <w:rFonts w:ascii="Futura Std Book" w:hAnsi="Futura Std Book" w:cs="Arial"/>
          <w:bCs/>
          <w:sz w:val="20"/>
          <w:u w:val="single"/>
        </w:rPr>
      </w:pPr>
    </w:p>
    <w:p w:rsidR="001D5E54" w:rsidRDefault="001D5E54"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7"/>
      </w:tblGrid>
      <w:tr w:rsidR="00E262F5" w:rsidRPr="009B4AC7" w:rsidTr="008575B3">
        <w:tc>
          <w:tcPr>
            <w:tcW w:w="4976" w:type="dxa"/>
          </w:tcPr>
          <w:p w:rsidR="00E262F5" w:rsidRPr="00B73107" w:rsidRDefault="002A2D5D" w:rsidP="004948A4">
            <w:pPr>
              <w:tabs>
                <w:tab w:val="right" w:pos="5245"/>
              </w:tabs>
              <w:spacing w:line="288" w:lineRule="auto"/>
              <w:outlineLvl w:val="0"/>
              <w:rPr>
                <w:rFonts w:ascii="Futura Std Book" w:hAnsi="Futura Std Book" w:cs="Arial"/>
                <w:bCs/>
                <w:color w:val="FF0000"/>
                <w:sz w:val="20"/>
              </w:rPr>
            </w:pPr>
            <w:r>
              <w:rPr>
                <w:rFonts w:ascii="Futura Std Book" w:hAnsi="Futura Std Book" w:cs="Arial"/>
                <w:bCs/>
                <w:noProof/>
                <w:color w:val="FF0000"/>
                <w:sz w:val="20"/>
              </w:rPr>
              <w:drawing>
                <wp:inline distT="0" distB="0" distL="0" distR="0">
                  <wp:extent cx="3264622" cy="217687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ndex-Juwe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264622" cy="2176875"/>
                          </a:xfrm>
                          <a:prstGeom prst="rect">
                            <a:avLst/>
                          </a:prstGeom>
                        </pic:spPr>
                      </pic:pic>
                    </a:graphicData>
                  </a:graphic>
                </wp:inline>
              </w:drawing>
            </w:r>
          </w:p>
        </w:tc>
      </w:tr>
      <w:tr w:rsidR="00E262F5" w:rsidRPr="009B4AC7" w:rsidTr="008575B3">
        <w:tc>
          <w:tcPr>
            <w:tcW w:w="4976" w:type="dxa"/>
          </w:tcPr>
          <w:p w:rsidR="0065531C" w:rsidRDefault="0065531C" w:rsidP="00640D78">
            <w:pPr>
              <w:tabs>
                <w:tab w:val="right" w:pos="5245"/>
              </w:tabs>
              <w:spacing w:line="288" w:lineRule="auto"/>
              <w:jc w:val="center"/>
              <w:outlineLvl w:val="0"/>
              <w:rPr>
                <w:rFonts w:ascii="Futura Std Book" w:hAnsi="Futura Std Book"/>
                <w:b w:val="0"/>
              </w:rPr>
            </w:pPr>
            <w:r>
              <w:rPr>
                <w:rFonts w:ascii="Futura Std Book" w:hAnsi="Futura Std Book"/>
                <w:b w:val="0"/>
              </w:rPr>
              <w:t xml:space="preserve">Klein &amp; </w:t>
            </w:r>
            <w:proofErr w:type="gramStart"/>
            <w:r>
              <w:rPr>
                <w:rFonts w:ascii="Futura Std Book" w:hAnsi="Futura Std Book"/>
                <w:b w:val="0"/>
              </w:rPr>
              <w:t>belastbar  -</w:t>
            </w:r>
            <w:proofErr w:type="gramEnd"/>
            <w:r>
              <w:rPr>
                <w:rFonts w:ascii="Futura Std Book" w:hAnsi="Futura Std Book"/>
                <w:b w:val="0"/>
              </w:rPr>
              <w:t xml:space="preserve"> </w:t>
            </w:r>
            <w:proofErr w:type="spellStart"/>
            <w:r>
              <w:rPr>
                <w:rFonts w:ascii="Futura Std Book" w:hAnsi="Futura Std Book"/>
                <w:b w:val="0"/>
              </w:rPr>
              <w:t>Shortron</w:t>
            </w:r>
            <w:proofErr w:type="spellEnd"/>
            <w:r>
              <w:rPr>
                <w:rFonts w:ascii="Futura Std Book" w:hAnsi="Futura Std Book"/>
                <w:b w:val="0"/>
              </w:rPr>
              <w:t xml:space="preserve"> </w:t>
            </w:r>
            <w:proofErr w:type="spellStart"/>
            <w:r>
              <w:rPr>
                <w:rFonts w:ascii="Futura Std Book" w:hAnsi="Futura Std Book"/>
                <w:b w:val="0"/>
              </w:rPr>
              <w:t>connect</w:t>
            </w:r>
            <w:proofErr w:type="spellEnd"/>
            <w:r>
              <w:rPr>
                <w:rFonts w:ascii="Futura Std Book" w:hAnsi="Futura Std Book"/>
                <w:b w:val="0"/>
              </w:rPr>
              <w:t xml:space="preserve"> mit M12-Anschluss</w:t>
            </w:r>
          </w:p>
          <w:p w:rsidR="0065531C" w:rsidRDefault="0065531C" w:rsidP="00640D78">
            <w:pPr>
              <w:tabs>
                <w:tab w:val="right" w:pos="5245"/>
              </w:tabs>
              <w:spacing w:line="288" w:lineRule="auto"/>
              <w:jc w:val="center"/>
              <w:outlineLvl w:val="0"/>
              <w:rPr>
                <w:rFonts w:ascii="Futura Std Book" w:hAnsi="Futura Std Book"/>
                <w:b w:val="0"/>
              </w:rPr>
            </w:pPr>
          </w:p>
          <w:p w:rsidR="00E262F5" w:rsidRDefault="0065531C" w:rsidP="00640D78">
            <w:pPr>
              <w:tabs>
                <w:tab w:val="right" w:pos="5245"/>
              </w:tabs>
              <w:spacing w:line="288" w:lineRule="auto"/>
              <w:jc w:val="center"/>
              <w:outlineLvl w:val="0"/>
              <w:rPr>
                <w:rFonts w:ascii="Futura Std Book" w:hAnsi="Futura Std Book" w:cs="Arial"/>
                <w:b w:val="0"/>
                <w:bCs/>
                <w:szCs w:val="18"/>
              </w:rPr>
            </w:pPr>
            <w:r>
              <w:rPr>
                <w:rFonts w:ascii="Futura Std Book" w:hAnsi="Futura Std Book" w:cs="Arial"/>
                <w:bCs/>
                <w:noProof/>
                <w:color w:val="FF0000"/>
                <w:sz w:val="20"/>
              </w:rPr>
              <w:drawing>
                <wp:inline distT="0" distB="0" distL="0" distR="0" wp14:anchorId="2510B3EB" wp14:editId="0CD3106C">
                  <wp:extent cx="3264622" cy="212053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ndex-Juwe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64622" cy="2120530"/>
                          </a:xfrm>
                          <a:prstGeom prst="rect">
                            <a:avLst/>
                          </a:prstGeom>
                        </pic:spPr>
                      </pic:pic>
                    </a:graphicData>
                  </a:graphic>
                </wp:inline>
              </w:drawing>
            </w:r>
            <w:r w:rsidR="00181544" w:rsidRPr="00640D78">
              <w:rPr>
                <w:rFonts w:ascii="Futura Std Book" w:hAnsi="Futura Std Book" w:cs="Arial"/>
                <w:b w:val="0"/>
                <w:bCs/>
                <w:szCs w:val="18"/>
              </w:rPr>
              <w:br/>
            </w:r>
            <w:r>
              <w:rPr>
                <w:rFonts w:ascii="Futura Std Book" w:hAnsi="Futura Std Book" w:cs="Arial"/>
                <w:b w:val="0"/>
                <w:bCs/>
                <w:szCs w:val="18"/>
              </w:rPr>
              <w:t xml:space="preserve">rundum Wasserdicht – </w:t>
            </w:r>
            <w:proofErr w:type="spellStart"/>
            <w:r>
              <w:rPr>
                <w:rFonts w:ascii="Futura Std Book" w:hAnsi="Futura Std Book" w:cs="Arial"/>
                <w:b w:val="0"/>
                <w:bCs/>
                <w:szCs w:val="18"/>
              </w:rPr>
              <w:t>Shortron</w:t>
            </w:r>
            <w:proofErr w:type="spellEnd"/>
            <w:r>
              <w:rPr>
                <w:rFonts w:ascii="Futura Std Book" w:hAnsi="Futura Std Book" w:cs="Arial"/>
                <w:b w:val="0"/>
                <w:bCs/>
                <w:szCs w:val="18"/>
              </w:rPr>
              <w:t xml:space="preserve"> </w:t>
            </w:r>
            <w:proofErr w:type="spellStart"/>
            <w:r>
              <w:rPr>
                <w:rFonts w:ascii="Futura Std Book" w:hAnsi="Futura Std Book" w:cs="Arial"/>
                <w:b w:val="0"/>
                <w:bCs/>
                <w:szCs w:val="18"/>
              </w:rPr>
              <w:t>connect</w:t>
            </w:r>
            <w:proofErr w:type="spellEnd"/>
          </w:p>
          <w:p w:rsidR="0065531C" w:rsidRDefault="0065531C" w:rsidP="00640D78">
            <w:pPr>
              <w:tabs>
                <w:tab w:val="right" w:pos="5245"/>
              </w:tabs>
              <w:spacing w:line="288" w:lineRule="auto"/>
              <w:jc w:val="center"/>
              <w:outlineLvl w:val="0"/>
              <w:rPr>
                <w:rFonts w:ascii="Futura Std Book" w:hAnsi="Futura Std Book" w:cs="Arial"/>
                <w:b w:val="0"/>
                <w:bCs/>
                <w:szCs w:val="18"/>
              </w:rPr>
            </w:pPr>
          </w:p>
          <w:p w:rsidR="0065531C" w:rsidRDefault="0065531C" w:rsidP="00640D78">
            <w:pPr>
              <w:tabs>
                <w:tab w:val="right" w:pos="5245"/>
              </w:tabs>
              <w:spacing w:line="288" w:lineRule="auto"/>
              <w:jc w:val="center"/>
              <w:outlineLvl w:val="0"/>
              <w:rPr>
                <w:rFonts w:ascii="Futura Std Book" w:hAnsi="Futura Std Book" w:cs="Arial"/>
                <w:b w:val="0"/>
                <w:bCs/>
                <w:szCs w:val="18"/>
              </w:rPr>
            </w:pPr>
            <w:r>
              <w:rPr>
                <w:rFonts w:ascii="Futura Std Book" w:hAnsi="Futura Std Book" w:cs="Arial"/>
                <w:bCs/>
                <w:noProof/>
                <w:color w:val="FF0000"/>
                <w:sz w:val="20"/>
              </w:rPr>
              <w:drawing>
                <wp:inline distT="0" distB="0" distL="0" distR="0" wp14:anchorId="03B9D8BB" wp14:editId="0BBC3575">
                  <wp:extent cx="3264622" cy="1958404"/>
                  <wp:effectExtent l="0" t="0" r="0" b="381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ndex-Juwe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64622" cy="1958404"/>
                          </a:xfrm>
                          <a:prstGeom prst="rect">
                            <a:avLst/>
                          </a:prstGeom>
                        </pic:spPr>
                      </pic:pic>
                    </a:graphicData>
                  </a:graphic>
                </wp:inline>
              </w:drawing>
            </w:r>
          </w:p>
          <w:p w:rsidR="0065531C" w:rsidRPr="00640D78" w:rsidRDefault="0065531C" w:rsidP="0065531C">
            <w:pPr>
              <w:tabs>
                <w:tab w:val="right" w:pos="5245"/>
              </w:tabs>
              <w:spacing w:line="288" w:lineRule="auto"/>
              <w:jc w:val="center"/>
              <w:outlineLvl w:val="0"/>
              <w:rPr>
                <w:rFonts w:ascii="Futura Std Book" w:hAnsi="Futura Std Book" w:cs="Arial"/>
                <w:b w:val="0"/>
                <w:bCs/>
                <w:szCs w:val="18"/>
              </w:rPr>
            </w:pPr>
            <w:r>
              <w:rPr>
                <w:rFonts w:ascii="Futura Std Book" w:hAnsi="Futura Std Book" w:cs="Arial"/>
                <w:b w:val="0"/>
                <w:bCs/>
                <w:szCs w:val="18"/>
              </w:rPr>
              <w:t>komplettes Befehlsgeräteprogramm</w:t>
            </w:r>
          </w:p>
        </w:tc>
      </w:tr>
      <w:tr w:rsidR="0065531C" w:rsidRPr="009B4AC7" w:rsidTr="008575B3">
        <w:tc>
          <w:tcPr>
            <w:tcW w:w="4976" w:type="dxa"/>
          </w:tcPr>
          <w:p w:rsidR="0065531C" w:rsidRDefault="0065531C" w:rsidP="00640D78">
            <w:pPr>
              <w:tabs>
                <w:tab w:val="right" w:pos="5245"/>
              </w:tabs>
              <w:spacing w:line="288" w:lineRule="auto"/>
              <w:jc w:val="center"/>
              <w:outlineLvl w:val="0"/>
              <w:rPr>
                <w:rFonts w:ascii="Futura Std Book" w:hAnsi="Futura Std Book"/>
                <w:b w:val="0"/>
              </w:rPr>
            </w:pPr>
          </w:p>
          <w:p w:rsidR="0065531C" w:rsidRDefault="0065531C" w:rsidP="00640D78">
            <w:pPr>
              <w:tabs>
                <w:tab w:val="right" w:pos="5245"/>
              </w:tabs>
              <w:spacing w:line="288" w:lineRule="auto"/>
              <w:jc w:val="center"/>
              <w:outlineLvl w:val="0"/>
              <w:rPr>
                <w:rFonts w:ascii="Futura Std Book" w:hAnsi="Futura Std Book"/>
                <w:b w:val="0"/>
              </w:rPr>
            </w:pPr>
          </w:p>
        </w:tc>
      </w:tr>
    </w:tbl>
    <w:p w:rsidR="00E262F5" w:rsidRDefault="00E262F5" w:rsidP="004948A4">
      <w:pPr>
        <w:tabs>
          <w:tab w:val="right" w:pos="5245"/>
        </w:tabs>
        <w:spacing w:line="288" w:lineRule="auto"/>
        <w:rPr>
          <w:rFonts w:ascii="Futura Std Book" w:hAnsi="Futura Std Book" w:cs="Arial"/>
          <w:bCs/>
          <w:sz w:val="20"/>
          <w:u w:val="single"/>
        </w:rPr>
      </w:pPr>
    </w:p>
    <w:p w:rsidR="00E262F5" w:rsidRDefault="00E262F5" w:rsidP="004948A4">
      <w:pPr>
        <w:tabs>
          <w:tab w:val="right" w:pos="5245"/>
        </w:tabs>
        <w:spacing w:line="288" w:lineRule="auto"/>
        <w:rPr>
          <w:rFonts w:ascii="Futura Std Book" w:hAnsi="Futura Std Book" w:cs="Arial"/>
          <w:bCs/>
          <w:sz w:val="20"/>
          <w:u w:val="single"/>
        </w:rPr>
      </w:pPr>
    </w:p>
    <w:p w:rsidR="0065531C" w:rsidRDefault="0065531C" w:rsidP="004948A4">
      <w:pPr>
        <w:tabs>
          <w:tab w:val="right" w:pos="5245"/>
        </w:tabs>
        <w:spacing w:line="288" w:lineRule="auto"/>
        <w:rPr>
          <w:rFonts w:ascii="Futura Std Book" w:hAnsi="Futura Std Book" w:cs="Arial"/>
          <w:bCs/>
          <w:sz w:val="20"/>
          <w:u w:val="single"/>
        </w:rPr>
      </w:pPr>
    </w:p>
    <w:p w:rsidR="0065531C" w:rsidRDefault="0065531C" w:rsidP="004948A4">
      <w:pPr>
        <w:tabs>
          <w:tab w:val="right" w:pos="5245"/>
        </w:tabs>
        <w:spacing w:line="288" w:lineRule="auto"/>
        <w:rPr>
          <w:rFonts w:ascii="Futura Std Book" w:hAnsi="Futura Std Book" w:cs="Arial"/>
          <w:bCs/>
          <w:sz w:val="20"/>
          <w:u w:val="single"/>
        </w:rPr>
      </w:pPr>
    </w:p>
    <w:p w:rsidR="0065531C" w:rsidRDefault="0065531C" w:rsidP="004948A4">
      <w:pPr>
        <w:tabs>
          <w:tab w:val="right" w:pos="5245"/>
        </w:tabs>
        <w:spacing w:line="288" w:lineRule="auto"/>
        <w:rPr>
          <w:rFonts w:ascii="Futura Std Book" w:hAnsi="Futura Std Book" w:cs="Arial"/>
          <w:bCs/>
          <w:sz w:val="20"/>
          <w:u w:val="single"/>
        </w:rPr>
      </w:pPr>
    </w:p>
    <w:p w:rsidR="00181544" w:rsidRDefault="00181544" w:rsidP="004948A4">
      <w:pPr>
        <w:tabs>
          <w:tab w:val="right" w:pos="5245"/>
        </w:tabs>
        <w:spacing w:line="288" w:lineRule="auto"/>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Leserkontakt: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88525 </w:t>
      </w:r>
      <w:proofErr w:type="spellStart"/>
      <w:r w:rsidRPr="009B4AC7">
        <w:rPr>
          <w:rFonts w:ascii="Futura Std Book" w:hAnsi="Futura Std Book" w:cs="Arial"/>
          <w:b w:val="0"/>
          <w:sz w:val="20"/>
        </w:rPr>
        <w:t>Dürmentingen</w:t>
      </w:r>
      <w:proofErr w:type="spellEnd"/>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6C5999" w:rsidRPr="009B4AC7" w:rsidRDefault="006C5999" w:rsidP="004948A4">
      <w:pPr>
        <w:tabs>
          <w:tab w:val="right" w:pos="5245"/>
        </w:tabs>
        <w:spacing w:line="288" w:lineRule="auto"/>
        <w:ind w:left="1418"/>
        <w:rPr>
          <w:rFonts w:ascii="Futura Std Book" w:hAnsi="Futura Std Book" w:cs="Arial"/>
          <w:b w:val="0"/>
          <w:bCs/>
          <w:sz w:val="20"/>
        </w:rPr>
      </w:pPr>
    </w:p>
    <w:p w:rsidR="006C5999" w:rsidRDefault="006C5999"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Bernd Geisinger</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88525 </w:t>
      </w:r>
      <w:proofErr w:type="spellStart"/>
      <w:r w:rsidRPr="009B4AC7">
        <w:rPr>
          <w:rFonts w:ascii="Futura Std Book" w:hAnsi="Futura Std Book" w:cs="Arial"/>
          <w:b w:val="0"/>
          <w:sz w:val="20"/>
        </w:rPr>
        <w:t>Dürmentingen</w:t>
      </w:r>
      <w:proofErr w:type="spellEnd"/>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bernd.geisinger@schlegel.biz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Über die Schlegel GmbH &amp; Co.</w:t>
      </w:r>
      <w:r w:rsidR="000659D1">
        <w:rPr>
          <w:rFonts w:ascii="Futura Std Book" w:hAnsi="Futura Std Book" w:cs="Arial"/>
          <w:sz w:val="20"/>
        </w:rPr>
        <w:t xml:space="preserve"> </w:t>
      </w:r>
      <w:r w:rsidRPr="009B4AC7">
        <w:rPr>
          <w:rFonts w:ascii="Futura Std Book" w:hAnsi="Futura Std Book" w:cs="Arial"/>
          <w:sz w:val="20"/>
        </w:rPr>
        <w:t>KG</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 xml:space="preserve">Der Name Schlegel steht für Innovation, Qualität und Design. 1945 gegründet, ist Schlegel heute ein weltweit agierendes Unternehmen mit Hauptsitz in Deutschland, Vertriebsniederlassungen in 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Über </w:t>
      </w:r>
      <w:r w:rsidRPr="009B4AC7">
        <w:rPr>
          <w:rFonts w:ascii="Futura Std Book" w:hAnsi="Futura Std Book" w:cs="Arial"/>
          <w:b w:val="0"/>
          <w:bCs/>
          <w:sz w:val="20"/>
        </w:rPr>
        <w:t xml:space="preserve">90 nationale und internationale Awards bestätigen die hohe Designkompetenz des Unternehmens, darunter der </w:t>
      </w:r>
      <w:proofErr w:type="spellStart"/>
      <w:r w:rsidRPr="009B4AC7">
        <w:rPr>
          <w:rFonts w:ascii="Futura Std Book" w:hAnsi="Futura Std Book" w:cs="Arial"/>
          <w:b w:val="0"/>
          <w:bCs/>
          <w:sz w:val="20"/>
        </w:rPr>
        <w:t>iF</w:t>
      </w:r>
      <w:proofErr w:type="spellEnd"/>
      <w:r w:rsidRPr="009B4AC7">
        <w:rPr>
          <w:rFonts w:ascii="Futura Std Book" w:hAnsi="Futura Std Book" w:cs="Arial"/>
          <w:b w:val="0"/>
          <w:bCs/>
          <w:sz w:val="20"/>
        </w:rPr>
        <w:t xml:space="preserve"> Design Award, der </w:t>
      </w:r>
      <w:proofErr w:type="spellStart"/>
      <w:r w:rsidRPr="009B4AC7">
        <w:rPr>
          <w:rFonts w:ascii="Futura Std Book" w:hAnsi="Futura Std Book" w:cs="Arial"/>
          <w:b w:val="0"/>
          <w:bCs/>
          <w:sz w:val="20"/>
        </w:rPr>
        <w:t>Red</w:t>
      </w:r>
      <w:proofErr w:type="spellEnd"/>
      <w:r w:rsidRPr="009B4AC7">
        <w:rPr>
          <w:rFonts w:ascii="Futura Std Book" w:hAnsi="Futura Std Book" w:cs="Arial"/>
          <w:b w:val="0"/>
          <w:bCs/>
          <w:sz w:val="20"/>
        </w:rPr>
        <w:t xml:space="preserve"> </w:t>
      </w:r>
      <w:proofErr w:type="spellStart"/>
      <w:r w:rsidRPr="009B4AC7">
        <w:rPr>
          <w:rFonts w:ascii="Futura Std Book" w:hAnsi="Futura Std Book" w:cs="Arial"/>
          <w:b w:val="0"/>
          <w:bCs/>
          <w:sz w:val="20"/>
        </w:rPr>
        <w:t>Dot</w:t>
      </w:r>
      <w:proofErr w:type="spellEnd"/>
      <w:r w:rsidRPr="009B4AC7">
        <w:rPr>
          <w:rFonts w:ascii="Futura Std Book" w:hAnsi="Futura Std Book" w:cs="Arial"/>
          <w:b w:val="0"/>
          <w:bCs/>
          <w:sz w:val="20"/>
        </w:rPr>
        <w:t xml:space="preserve"> Award oder der German Design Award.</w:t>
      </w:r>
    </w:p>
    <w:p w:rsidR="00E262F5" w:rsidRPr="009B4AC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9B4AC7" w:rsidRDefault="00E262F5" w:rsidP="004948A4">
      <w:pPr>
        <w:pStyle w:val="Textkrper"/>
        <w:tabs>
          <w:tab w:val="left" w:pos="0"/>
          <w:tab w:val="right" w:pos="5245"/>
        </w:tabs>
        <w:spacing w:line="288" w:lineRule="auto"/>
        <w:rPr>
          <w:rFonts w:cs="Arial"/>
          <w:b/>
          <w:color w:val="auto"/>
          <w:sz w:val="20"/>
        </w:rPr>
      </w:pPr>
    </w:p>
    <w:p w:rsidR="00E262F5" w:rsidRPr="0024417C" w:rsidRDefault="00E262F5" w:rsidP="004948A4">
      <w:pPr>
        <w:tabs>
          <w:tab w:val="right" w:pos="5245"/>
        </w:tabs>
      </w:pPr>
    </w:p>
    <w:p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10"/>
      <w:headerReference w:type="default" r:id="rId11"/>
      <w:footerReference w:type="default" r:id="rId12"/>
      <w:headerReference w:type="first" r:id="rId13"/>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7D07" w:rsidRDefault="008E7D07" w:rsidP="006D00F2">
      <w:r>
        <w:separator/>
      </w:r>
    </w:p>
  </w:endnote>
  <w:endnote w:type="continuationSeparator" w:id="0">
    <w:p w:rsidR="008E7D07" w:rsidRDefault="008E7D0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8E7D07"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0F17F3" w:rsidRPr="006C5999">
          <w:rPr>
            <w:rFonts w:ascii="Futura Std Book" w:hAnsi="Futura Std Book"/>
            <w:b w:val="0"/>
            <w:sz w:val="12"/>
            <w:szCs w:val="12"/>
          </w:rPr>
          <w:t>Bernd Geisinger, WER</w:t>
        </w:r>
      </w:sdtContent>
    </w:sdt>
    <w:r w:rsidR="000F17F3" w:rsidRPr="006C5999">
      <w:rPr>
        <w:rFonts w:ascii="Futura Std Book" w:hAnsi="Futura Std Book"/>
        <w:b w:val="0"/>
        <w:sz w:val="12"/>
        <w:szCs w:val="12"/>
      </w:rPr>
      <w:t>/</w:t>
    </w:r>
    <w:sdt>
      <w:sdtPr>
        <w:rPr>
          <w:rFonts w:ascii="Futura Std Book" w:hAnsi="Futura Std Book"/>
          <w:b w:val="0"/>
          <w:sz w:val="12"/>
          <w:szCs w:val="12"/>
        </w:rPr>
        <w:alias w:val="Veröffentlichungsdatum"/>
        <w:tag w:val=""/>
        <w:id w:val="217794590"/>
        <w:dataBinding w:prefixMappings="xmlns:ns0='http://schemas.microsoft.com/office/2006/coverPageProps' " w:xpath="/ns0:CoverPageProperties[1]/ns0:PublishDate[1]" w:storeItemID="{55AF091B-3C7A-41E3-B477-F2FDAA23CFDA}"/>
        <w:date w:fullDate="2019-05-17T00:00:00Z">
          <w:dateFormat w:val="dd.MM.yyyy"/>
          <w:lid w:val="de-DE"/>
          <w:storeMappedDataAs w:val="dateTime"/>
          <w:calendar w:val="gregorian"/>
        </w:date>
      </w:sdtPr>
      <w:sdtEndPr/>
      <w:sdtContent>
        <w:r w:rsidR="00CA5D2A">
          <w:rPr>
            <w:rFonts w:ascii="Futura Std Book" w:hAnsi="Futura Std Book"/>
            <w:b w:val="0"/>
            <w:sz w:val="12"/>
            <w:szCs w:val="12"/>
          </w:rPr>
          <w:t>1</w:t>
        </w:r>
        <w:r w:rsidR="00045FC1">
          <w:rPr>
            <w:rFonts w:ascii="Futura Std Book" w:hAnsi="Futura Std Book"/>
            <w:b w:val="0"/>
            <w:sz w:val="12"/>
            <w:szCs w:val="12"/>
          </w:rPr>
          <w:t>7</w:t>
        </w:r>
        <w:r w:rsidR="00655557" w:rsidRPr="006C5999">
          <w:rPr>
            <w:rFonts w:ascii="Futura Std Book" w:hAnsi="Futura Std Book"/>
            <w:b w:val="0"/>
            <w:sz w:val="12"/>
            <w:szCs w:val="12"/>
          </w:rPr>
          <w:t>.0</w:t>
        </w:r>
        <w:r w:rsidR="00045FC1">
          <w:rPr>
            <w:rFonts w:ascii="Futura Std Book" w:hAnsi="Futura Std Book"/>
            <w:b w:val="0"/>
            <w:sz w:val="12"/>
            <w:szCs w:val="12"/>
          </w:rPr>
          <w:t>5</w:t>
        </w:r>
        <w:r w:rsidR="00655557" w:rsidRPr="006C5999">
          <w:rPr>
            <w:rFonts w:ascii="Futura Std Book" w:hAnsi="Futura Std Book"/>
            <w:b w:val="0"/>
            <w:sz w:val="12"/>
            <w:szCs w:val="12"/>
          </w:rPr>
          <w:t>.201</w:t>
        </w:r>
        <w:r w:rsidR="00045FC1">
          <w:rPr>
            <w:rFonts w:ascii="Futura Std Book" w:hAnsi="Futura Std Book"/>
            <w:b w:val="0"/>
            <w:sz w:val="12"/>
            <w:szCs w:val="12"/>
          </w:rPr>
          <w:t>9</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sidR="00CE0749">
      <w:rPr>
        <w:rFonts w:ascii="Futura Std Book" w:hAnsi="Futura Std Book"/>
        <w:b w:val="0"/>
        <w:noProof/>
        <w:sz w:val="12"/>
        <w:szCs w:val="12"/>
      </w:rPr>
      <w:t>1</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 xml:space="preserve">Georg Schlegel GmbH &amp; Co. KG | 88525 </w:t>
    </w:r>
    <w:proofErr w:type="spellStart"/>
    <w:r w:rsidRPr="006C5999">
      <w:rPr>
        <w:rFonts w:ascii="Futura Std Book" w:hAnsi="Futura Std Book"/>
        <w:b w:val="0"/>
        <w:sz w:val="12"/>
        <w:szCs w:val="12"/>
      </w:rPr>
      <w:t>Dürmentingen</w:t>
    </w:r>
    <w:proofErr w:type="spellEnd"/>
    <w:r w:rsidRPr="006C5999">
      <w:rPr>
        <w:rFonts w:ascii="Futura Std Book" w:hAnsi="Futura Std Book"/>
        <w:b w:val="0"/>
        <w:sz w:val="12"/>
        <w:szCs w:val="12"/>
      </w:rPr>
      <w:t xml:space="preserve"> | Tel.: 07371/502-0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7D07" w:rsidRDefault="008E7D07" w:rsidP="006D00F2">
      <w:r>
        <w:separator/>
      </w:r>
    </w:p>
  </w:footnote>
  <w:footnote w:type="continuationSeparator" w:id="0">
    <w:p w:rsidR="008E7D07" w:rsidRDefault="008E7D0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8E7D07">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8E7D07"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8E7D07">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F17F3"/>
    <w:rsid w:val="00170C67"/>
    <w:rsid w:val="00181544"/>
    <w:rsid w:val="001D5E54"/>
    <w:rsid w:val="001F3DC2"/>
    <w:rsid w:val="00214322"/>
    <w:rsid w:val="002A2D5D"/>
    <w:rsid w:val="00312C37"/>
    <w:rsid w:val="003335F3"/>
    <w:rsid w:val="003361E9"/>
    <w:rsid w:val="003E0CCC"/>
    <w:rsid w:val="004948A4"/>
    <w:rsid w:val="004E23E9"/>
    <w:rsid w:val="004E2BDF"/>
    <w:rsid w:val="00595A42"/>
    <w:rsid w:val="006032EA"/>
    <w:rsid w:val="00640D78"/>
    <w:rsid w:val="0065155D"/>
    <w:rsid w:val="0065531C"/>
    <w:rsid w:val="00655557"/>
    <w:rsid w:val="0067072B"/>
    <w:rsid w:val="006C5999"/>
    <w:rsid w:val="006D00F2"/>
    <w:rsid w:val="006D70E5"/>
    <w:rsid w:val="00766602"/>
    <w:rsid w:val="008575B3"/>
    <w:rsid w:val="00857ABC"/>
    <w:rsid w:val="008A28F4"/>
    <w:rsid w:val="008E18CE"/>
    <w:rsid w:val="008E7D07"/>
    <w:rsid w:val="00912E55"/>
    <w:rsid w:val="009A4B2C"/>
    <w:rsid w:val="009C3948"/>
    <w:rsid w:val="00A75D12"/>
    <w:rsid w:val="00AF2D8A"/>
    <w:rsid w:val="00B37BDA"/>
    <w:rsid w:val="00B67728"/>
    <w:rsid w:val="00B74180"/>
    <w:rsid w:val="00CA5D2A"/>
    <w:rsid w:val="00CD3F37"/>
    <w:rsid w:val="00CE0749"/>
    <w:rsid w:val="00D05710"/>
    <w:rsid w:val="00D236F8"/>
    <w:rsid w:val="00D87AB4"/>
    <w:rsid w:val="00DC57F7"/>
    <w:rsid w:val="00E262F5"/>
    <w:rsid w:val="00E55449"/>
    <w:rsid w:val="00E574C5"/>
    <w:rsid w:val="00E7334C"/>
    <w:rsid w:val="00F52900"/>
    <w:rsid w:val="00F61E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63D153C9"/>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O:\off97\MSOffice\Vorlagen\Schlegel_2018\Vorlage%20allgemein%20mit%20Rahmen_2018.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2019-05-17T00:00:00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Vorlage allgemein mit Rahmen_2018.dotx</Template>
  <TotalTime>0</TotalTime>
  <Pages>3</Pages>
  <Words>645</Words>
  <Characters>4070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4706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Bernd Geisinger, WER</dc:creator>
  <cp:keywords/>
  <dc:description/>
  <cp:lastModifiedBy>Bernd Geisinger, WER</cp:lastModifiedBy>
  <cp:revision>10</cp:revision>
  <cp:lastPrinted>2018-05-15T06:15:00Z</cp:lastPrinted>
  <dcterms:created xsi:type="dcterms:W3CDTF">2019-09-12T06:03:00Z</dcterms:created>
  <dcterms:modified xsi:type="dcterms:W3CDTF">2019-10-18T08:11:00Z</dcterms:modified>
</cp:coreProperties>
</file>